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keepLines/>
        <w:ind w:left="4962" w:hanging="0"/>
        <w:jc w:val="right"/>
        <w:rPr/>
      </w:pPr>
      <w:r>
        <w:rPr/>
        <w:t xml:space="preserve">Приложение </w:t>
      </w:r>
    </w:p>
    <w:p>
      <w:pPr>
        <w:pStyle w:val="Normal"/>
        <w:keepNext w:val="true"/>
        <w:keepLines/>
        <w:ind w:left="4962" w:hanging="0"/>
        <w:jc w:val="right"/>
        <w:rPr/>
      </w:pPr>
      <w:r>
        <w:rPr/>
        <w:t xml:space="preserve">к постановлению Администрации </w:t>
      </w:r>
    </w:p>
    <w:p>
      <w:pPr>
        <w:pStyle w:val="Normal"/>
        <w:jc w:val="right"/>
        <w:rPr/>
      </w:pPr>
      <w:r>
        <w:rPr/>
        <w:t>Сандовского муниципального округа</w:t>
      </w:r>
    </w:p>
    <w:p>
      <w:pPr>
        <w:pStyle w:val="Normal"/>
        <w:jc w:val="right"/>
        <w:rPr/>
      </w:pPr>
      <w:r>
        <w:rPr/>
        <w:t xml:space="preserve"> </w:t>
      </w:r>
      <w:r>
        <w:rPr/>
        <w:t xml:space="preserve">Тверской области от   30.12.2021   №  381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 xml:space="preserve">Муниципальная программа </w:t>
      </w:r>
    </w:p>
    <w:p>
      <w:pPr>
        <w:pStyle w:val="Normal"/>
        <w:jc w:val="center"/>
        <w:rPr/>
      </w:pPr>
      <w:r>
        <w:rPr/>
        <w:t>Сандовского муниципального округа Тверской области</w:t>
      </w:r>
    </w:p>
    <w:p>
      <w:pPr>
        <w:pStyle w:val="Normal"/>
        <w:jc w:val="center"/>
        <w:rPr/>
      </w:pPr>
      <w:r>
        <w:rPr/>
        <w:t>«Развитие туризма в Сандовском муниципальном округе Тверской области»</w:t>
      </w:r>
    </w:p>
    <w:p>
      <w:pPr>
        <w:pStyle w:val="Normal"/>
        <w:jc w:val="center"/>
        <w:rPr/>
      </w:pPr>
      <w:r>
        <w:rPr/>
        <w:t xml:space="preserve"> </w:t>
      </w:r>
      <w:r>
        <w:rPr/>
        <w:t>на 2021-2026 годы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п.  Сандово</w:t>
      </w:r>
    </w:p>
    <w:p>
      <w:pPr>
        <w:pStyle w:val="Normal"/>
        <w:jc w:val="center"/>
        <w:rPr/>
      </w:pPr>
      <w:r>
        <w:rPr/>
        <w:t>2021 год</w:t>
      </w:r>
    </w:p>
    <w:p>
      <w:pPr>
        <w:pStyle w:val="Normal"/>
        <w:widowControl w:val="false"/>
        <w:ind w:right="5" w:hanging="0"/>
        <w:jc w:val="center"/>
        <w:rPr/>
      </w:pPr>
      <w:r>
        <w:rPr/>
        <w:t>ПАСПОРТ</w:t>
      </w:r>
    </w:p>
    <w:p>
      <w:pPr>
        <w:pStyle w:val="Normal"/>
        <w:widowControl w:val="false"/>
        <w:jc w:val="center"/>
        <w:rPr/>
      </w:pPr>
      <w:r>
        <w:rPr/>
        <w:t xml:space="preserve"> </w:t>
      </w:r>
      <w:r>
        <w:rPr/>
        <w:t>муниципальной  программы</w:t>
      </w:r>
    </w:p>
    <w:p>
      <w:pPr>
        <w:pStyle w:val="Normal"/>
        <w:widowControl w:val="false"/>
        <w:jc w:val="center"/>
        <w:rPr/>
      </w:pPr>
      <w:r>
        <w:rPr/>
        <w:t>Сандовского муниципального округа Тверской области</w:t>
      </w:r>
    </w:p>
    <w:p>
      <w:pPr>
        <w:pStyle w:val="Normal"/>
        <w:widowControl w:val="false"/>
        <w:jc w:val="center"/>
        <w:rPr>
          <w:u w:val="single"/>
          <w:vertAlign w:val="superscript"/>
        </w:rPr>
      </w:pPr>
      <w:r>
        <w:rPr>
          <w:u w:val="single"/>
        </w:rPr>
        <w:t>«Развитие туризма в Сандовском муниципальном округе Тверской области »</w:t>
      </w:r>
    </w:p>
    <w:p>
      <w:pPr>
        <w:pStyle w:val="Normal"/>
        <w:widowControl w:val="false"/>
        <w:jc w:val="center"/>
        <w:rPr/>
      </w:pPr>
      <w:r>
        <w:rPr>
          <w:vertAlign w:val="superscript"/>
        </w:rPr>
        <w:t xml:space="preserve"> </w:t>
      </w:r>
      <w:r>
        <w:rPr>
          <w:vertAlign w:val="superscript"/>
        </w:rPr>
        <w:t>(Наименование программы)</w:t>
      </w:r>
    </w:p>
    <w:p>
      <w:pPr>
        <w:pStyle w:val="Normal"/>
        <w:widowControl w:val="false"/>
        <w:jc w:val="center"/>
        <w:rPr/>
      </w:pPr>
      <w:r>
        <w:rPr/>
        <w:t xml:space="preserve">на 2021-2026 годы </w:t>
      </w:r>
    </w:p>
    <w:tbl>
      <w:tblPr>
        <w:tblW w:w="9744" w:type="dxa"/>
        <w:jc w:val="left"/>
        <w:tblInd w:w="-183" w:type="dxa"/>
        <w:tblLayout w:type="fixed"/>
        <w:tblCellMar>
          <w:top w:w="0" w:type="dxa"/>
          <w:left w:w="5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64"/>
        <w:gridCol w:w="6579"/>
      </w:tblGrid>
      <w:tr>
        <w:trPr>
          <w:trHeight w:val="681" w:hRule="atLeast"/>
        </w:trPr>
        <w:tc>
          <w:tcPr>
            <w:tcW w:w="31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Наименование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программы</w:t>
            </w:r>
          </w:p>
        </w:tc>
        <w:tc>
          <w:tcPr>
            <w:tcW w:w="6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/>
              <w:t>Муниципальная программа</w:t>
            </w:r>
          </w:p>
          <w:p>
            <w:pPr>
              <w:pStyle w:val="Normal"/>
              <w:widowControl w:val="false"/>
              <w:rPr/>
            </w:pPr>
            <w:r>
              <w:rPr/>
              <w:t>Сандовского муниципального округа Тверской области</w:t>
            </w:r>
          </w:p>
          <w:p>
            <w:pPr>
              <w:pStyle w:val="Normal"/>
              <w:widowControl w:val="false"/>
              <w:rPr/>
            </w:pPr>
            <w:r>
              <w:rPr/>
              <w:t>«Развитие туризма в Сандовском муниципальном округе Тверской области»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 </w:t>
            </w:r>
            <w:r>
              <w:rPr/>
              <w:t>на 2021-2026 годы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448" w:hRule="atLeast"/>
        </w:trPr>
        <w:tc>
          <w:tcPr>
            <w:tcW w:w="31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Администратор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программы</w:t>
            </w:r>
          </w:p>
        </w:tc>
        <w:tc>
          <w:tcPr>
            <w:tcW w:w="6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Отдел культуры, молодёжи и спорта Администрации Сандовского муниципального округа</w:t>
            </w:r>
          </w:p>
        </w:tc>
      </w:tr>
      <w:tr>
        <w:trPr>
          <w:trHeight w:val="408" w:hRule="atLeast"/>
        </w:trPr>
        <w:tc>
          <w:tcPr>
            <w:tcW w:w="31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Срок реализации программы</w:t>
            </w:r>
          </w:p>
        </w:tc>
        <w:tc>
          <w:tcPr>
            <w:tcW w:w="6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ind w:hanging="11"/>
              <w:rPr/>
            </w:pPr>
            <w:r>
              <w:rPr/>
              <w:t>2021-2026 годы</w:t>
            </w:r>
          </w:p>
        </w:tc>
      </w:tr>
      <w:tr>
        <w:trPr>
          <w:trHeight w:val="525" w:hRule="atLeast"/>
        </w:trPr>
        <w:tc>
          <w:tcPr>
            <w:tcW w:w="31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Цели программы</w:t>
            </w:r>
          </w:p>
        </w:tc>
        <w:tc>
          <w:tcPr>
            <w:tcW w:w="6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/>
              <w:t>Цель программы «Создание на территории муниципального образования условий для развития туризма, направленных на улучшение  комфортной туристской среды»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1282" w:hRule="atLeast"/>
        </w:trPr>
        <w:tc>
          <w:tcPr>
            <w:tcW w:w="31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Ожидаемые результаты реализации программы</w:t>
            </w:r>
          </w:p>
        </w:tc>
        <w:tc>
          <w:tcPr>
            <w:tcW w:w="6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- Туристский поток в Сандовский муниципальный округ в количестве не менее 2  тыс. человек ежегодно;</w:t>
            </w:r>
          </w:p>
          <w:p>
            <w:pPr>
              <w:pStyle w:val="ConsPlusCell1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расширение межмуниципальных контактов в сфере туризма до 2-х в год;</w:t>
            </w:r>
          </w:p>
          <w:p>
            <w:pPr>
              <w:pStyle w:val="ConsPlusCell1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уровень удовлетворения потребностей населения в культурном, активном и полноценном отдыхе – до 75%;</w:t>
            </w:r>
          </w:p>
          <w:p>
            <w:pPr>
              <w:pStyle w:val="ConsPlusCell1"/>
              <w:widowControl w:val="false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создание и развитие образа района, как уникальной туристской территории Тверской области – не менее 2 межрегиональных мероприятий</w:t>
            </w:r>
          </w:p>
          <w:p>
            <w:pPr>
              <w:pStyle w:val="ConsPlusCell1"/>
              <w:widowControl w:val="false"/>
              <w:jc w:val="both"/>
              <w:rPr/>
            </w:pPr>
            <w:r>
              <w:rPr>
                <w:rFonts w:ascii="Times New Roman" w:hAnsi="Times New Roman"/>
              </w:rPr>
              <w:t>- увеличения финансовых потоков в районе – до 500,0 тыс. руб. в год</w:t>
            </w:r>
          </w:p>
        </w:tc>
      </w:tr>
      <w:tr>
        <w:trPr>
          <w:trHeight w:val="1990" w:hRule="atLeast"/>
        </w:trPr>
        <w:tc>
          <w:tcPr>
            <w:tcW w:w="31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Объемы и источники финансирования программы по годам ее реализации в разрезе подпрограмм (в разрезе годов)</w:t>
            </w:r>
          </w:p>
        </w:tc>
        <w:tc>
          <w:tcPr>
            <w:tcW w:w="6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Общий объем финансирования Программы на 2021-2026 годы – 0,0 тыс. рублей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2021 год - 0,0 тыс. руб.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2022 год – 0,0 тыс. руб.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2023 год – 0,0 тыс. руб.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2024 год – 0,0 тыс. руб.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2025 год – 0,0 тыс. руб.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2026 год – 0,0 тыс. руб.»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Финансирование программы осуществляется за счет средств местного бюджета и бюджета Тверской области в виде  иного межбюджетного трансферта на </w:t>
            </w:r>
            <w:r>
              <w:rPr>
                <w:color w:val="000000" w:themeColor="text1"/>
              </w:rPr>
              <w:t>создание условий для обеспечения услугами по организации досуга в сфере туризма.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ind w:firstLine="708"/>
        <w:rPr>
          <w:b/>
          <w:b/>
        </w:rPr>
      </w:pPr>
      <w:r>
        <w:rPr>
          <w:b/>
        </w:rPr>
      </w:r>
    </w:p>
    <w:p>
      <w:pPr>
        <w:pStyle w:val="Normal"/>
        <w:ind w:firstLine="708"/>
        <w:rPr>
          <w:b/>
          <w:b/>
        </w:rPr>
      </w:pPr>
      <w:r>
        <w:rPr>
          <w:b/>
        </w:rPr>
      </w:r>
    </w:p>
    <w:p>
      <w:pPr>
        <w:pStyle w:val="Normal"/>
        <w:ind w:firstLine="708"/>
        <w:rPr>
          <w:b/>
          <w:b/>
        </w:rPr>
      </w:pPr>
      <w:r>
        <w:rPr>
          <w:b/>
        </w:rPr>
      </w:r>
    </w:p>
    <w:p>
      <w:pPr>
        <w:pStyle w:val="Normal"/>
        <w:ind w:firstLine="708"/>
        <w:rPr>
          <w:b/>
          <w:b/>
        </w:rPr>
      </w:pPr>
      <w:r>
        <w:rPr>
          <w:b/>
        </w:rPr>
      </w:r>
    </w:p>
    <w:p>
      <w:pPr>
        <w:pStyle w:val="Normal"/>
        <w:ind w:firstLine="708"/>
        <w:rPr>
          <w:b/>
          <w:b/>
        </w:rPr>
      </w:pPr>
      <w:r>
        <w:rPr>
          <w:b/>
        </w:rPr>
      </w:r>
    </w:p>
    <w:p>
      <w:pPr>
        <w:pStyle w:val="Normal"/>
        <w:ind w:firstLine="708"/>
        <w:rPr>
          <w:b/>
          <w:b/>
        </w:rPr>
      </w:pPr>
      <w:r>
        <w:rPr>
          <w:b/>
        </w:rPr>
      </w:r>
    </w:p>
    <w:p>
      <w:pPr>
        <w:pStyle w:val="Normal"/>
        <w:ind w:firstLine="708"/>
        <w:rPr>
          <w:b/>
          <w:b/>
        </w:rPr>
      </w:pPr>
      <w:r>
        <w:rPr>
          <w:b/>
        </w:rPr>
      </w:r>
    </w:p>
    <w:p>
      <w:pPr>
        <w:pStyle w:val="Normal"/>
        <w:ind w:firstLine="708"/>
        <w:rPr>
          <w:b/>
          <w:b/>
        </w:rPr>
      </w:pPr>
      <w:r>
        <w:rPr>
          <w:b/>
        </w:rPr>
      </w:r>
    </w:p>
    <w:p>
      <w:pPr>
        <w:pStyle w:val="Normal"/>
        <w:ind w:firstLine="708"/>
        <w:rPr>
          <w:b/>
          <w:b/>
        </w:rPr>
      </w:pPr>
      <w:r>
        <w:rPr>
          <w:b/>
        </w:rPr>
      </w:r>
    </w:p>
    <w:p>
      <w:pPr>
        <w:pStyle w:val="Normal"/>
        <w:ind w:firstLine="708"/>
        <w:rPr>
          <w:b/>
          <w:b/>
        </w:rPr>
      </w:pPr>
      <w:r>
        <w:rPr>
          <w:b/>
        </w:rPr>
      </w:r>
    </w:p>
    <w:p>
      <w:pPr>
        <w:pStyle w:val="Normal"/>
        <w:ind w:firstLine="708"/>
        <w:rPr/>
      </w:pPr>
      <w:r>
        <w:rPr>
          <w:b/>
        </w:rPr>
        <w:t>Раздел 1. Общая характеристика сферы реализации программы</w:t>
      </w:r>
    </w:p>
    <w:p>
      <w:pPr>
        <w:pStyle w:val="Normal"/>
        <w:ind w:firstLine="540"/>
        <w:jc w:val="both"/>
        <w:rPr/>
      </w:pPr>
      <w:r>
        <w:rPr/>
        <w:t>Сандовский муниципальный округ обладает большим историко-культурным  и природно-рекреационным потенциалом, составляющим основу туристских ресурсов.</w:t>
      </w:r>
    </w:p>
    <w:p>
      <w:pPr>
        <w:pStyle w:val="Normal"/>
        <w:ind w:firstLine="540"/>
        <w:jc w:val="both"/>
        <w:rPr/>
      </w:pPr>
      <w:r>
        <w:rPr/>
        <w:t>Сандовский муниципальный округ расположен на северо-востоке Тверской области, площадь его составляет 1608 квадратных километров.</w:t>
      </w:r>
    </w:p>
    <w:p>
      <w:pPr>
        <w:pStyle w:val="Normal"/>
        <w:ind w:firstLine="540"/>
        <w:jc w:val="both"/>
        <w:rPr/>
      </w:pPr>
      <w:r>
        <w:rPr/>
        <w:t>Район граничит на востоке с Весьегонским муниципальным округом , на западе - с Лесным муниципальным округом, на юге- с Молоковским и Максатихинским муниципальными округами, на севере- с Пестовским районом Новгородской области и Устюженским муниципальным районом Вологодской области. Административный центр муниципальный округ – посёлок Сандово – находится в 247 километрах от областного центра г.</w:t>
      </w:r>
      <w:hyperlink r:id="rId2">
        <w:r>
          <w:rPr>
            <w:color w:val="000000"/>
          </w:rPr>
          <w:t>Твери</w:t>
        </w:r>
      </w:hyperlink>
      <w:r>
        <w:rPr/>
        <w:t>.</w:t>
      </w:r>
    </w:p>
    <w:p>
      <w:pPr>
        <w:pStyle w:val="Normal"/>
        <w:ind w:firstLine="540"/>
        <w:jc w:val="both"/>
        <w:rPr/>
      </w:pPr>
      <w:r>
        <w:rPr/>
        <w:t>Богата и разнообразна фауна Сандовского муниципального округа. Здесь встречаются представители почти всех видов животного мира: многовидовой состав холоднокровных и теплокровных наземных животных, рыб, птиц, Наряду с крупными обитателями лесов: медведями, кабанами, лосями, можно найти десятки мелких млекопитающих- всевозможных грызунов, кротов, куньих и других. В районе есть 4 озера: Карамышевское, Раменское, Луневское и Ракитинское.</w:t>
      </w:r>
    </w:p>
    <w:p>
      <w:pPr>
        <w:pStyle w:val="Style31"/>
        <w:spacing w:before="0" w:after="0"/>
        <w:ind w:firstLine="720"/>
        <w:rPr>
          <w:sz w:val="24"/>
        </w:rPr>
      </w:pPr>
      <w:r>
        <w:rPr>
          <w:sz w:val="24"/>
        </w:rPr>
        <w:t>Главная дорога Сандово-Молоково-Хабоцкое, через которую можно выехать к Красному Холму, Бежецку и затем далее на Тверь или Москву (через Кашин, Калязин или через Тверь). По этой дороге также добираются и до г.Весьегонска.  Дорога Сандово – Весьегонск (через Тухани, Любегощи). По дороге Сандово – Устюжна  также можно попасть на трассу Санкт–Петербург – Вологда. Основные автобусные маршруты от Сандово совпадают с направлением главных автодорог:</w:t>
      </w:r>
    </w:p>
    <w:p>
      <w:pPr>
        <w:pStyle w:val="Normal"/>
        <w:ind w:firstLine="720"/>
        <w:jc w:val="both"/>
        <w:rPr/>
      </w:pPr>
      <w:r>
        <w:rPr/>
        <w:t>г.Тверь (автобусное) – 250 км, г. Пестово – 100 (58) км, г. Устюжна – 46 км, г. Санкт-Петербург – 500 км.</w:t>
      </w:r>
    </w:p>
    <w:p>
      <w:pPr>
        <w:pStyle w:val="Normal"/>
        <w:ind w:firstLine="708"/>
        <w:jc w:val="both"/>
        <w:rPr/>
      </w:pPr>
      <w:r>
        <w:rPr/>
        <w:t xml:space="preserve">Железнодорожное сообщение по станции Сандово Октябрьской железной дороги осуществляется пригородным поездом Пестово – Сонково (через Сандово, Овинище, Красный Холм). 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настоящее время из имеющихся мест размещения туристов (Дома отдыха, пансионаты, гостиницы и т.д.) имеются: гостиница и крестьянские дома.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Сандовском муниципальном округе нет объектов лечебно - оздоровительного туризма (санаторно-курортные учреждения), отсутствуют туристские базы, кемпинги, общественные организации туристской направленности, должное информационное, маркетинговое обеспечение туристической отрасли, что отрицательно сказывается на развитии туризма в муниципальном округе, местном бюджете.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Отсутствие профессиональных кадров для отрасли туризма также создает проблемы для ее развития.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тоже время, поток туристов, отдыхающих и экскурсантов в Сандовский муниципальный округ невелик. А ведь именно приезд туристов, в частности москвичей и гостей столицы, мог бы позволить значительно пополнить местный бюджет и развивать собственную инфраструктуру туризма.</w:t>
      </w:r>
    </w:p>
    <w:p>
      <w:pPr>
        <w:pStyle w:val="BodyTextIndent2"/>
        <w:keepLines/>
        <w:widowControl w:val="false"/>
        <w:ind w:firstLine="53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2007 году открыт в районе музей «Пчелы», которая является символом муниципального округа. Поэтому дальнейшее развитие брэнда «Пчелы» является одним из важных направлений в туристской деятельности. Для реализации этой цели необходима реализация проекта «Пасека в русской провинции», согласно которому туристы смогут посетить не только музей «Пчелы», но и саму пасеку.  На базе музея создан клуб пчеловодов (возраст которых от 16 и до 80 лет).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Сандовский Музей «Пчелы» и школьный музей «Русская Горница» требует своего дальнейшего развития, расширения экспозиций, проведение рекламной компании своих возможностей в экскурсионном плане. </w:t>
      </w:r>
    </w:p>
    <w:p>
      <w:pPr>
        <w:pStyle w:val="Standard1"/>
        <w:ind w:firstLine="567"/>
        <w:jc w:val="both"/>
        <w:rPr>
          <w:b/>
          <w:b/>
        </w:rPr>
      </w:pPr>
      <w:r>
        <w:rPr/>
        <w:t>В районе в 2014 году открыт музей Природы. В музее «Природы»  можно увидеть диорамы:</w:t>
      </w:r>
    </w:p>
    <w:p>
      <w:pPr>
        <w:pStyle w:val="BodyTextIndent2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«Дикий кабан», «Речной бобр», «Тетеревиный бой»,  И других представителей флоры и фауны Сандовского муниципального округа. Главная миссия музея – пропаганда охраны природы и содействия экологическому воспитанию молодого поколения и населения в целом.  </w:t>
      </w:r>
      <w:r>
        <w:rPr>
          <w:rFonts w:ascii="Times New Roman" w:hAnsi="Times New Roman"/>
          <w:sz w:val="24"/>
          <w:szCs w:val="24"/>
        </w:rPr>
        <w:t>В данный момент музеи объединены в один Музейный комплекс с единой входной группой,  в 2019 году подключены к центральному отоплению (в одной части музейного комплекса отопление было печное, в другой полностью отсутствовало), обустроена  санитарная зона. В 2019 году, реализовав проект по созданию музейного комплекса, мы объединили оба музея в один,  подключили ко всем коммуникациям, что существенно повысило качество обслуживания. В результате реализации проекта в 2019 года, уже в 2020 году встала проблема отсутствия современной мебели и оборудования, что сказывается на привлекательности и имидже музейного комплекса.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на территории Сандовского муниципального округа рекреационных территорий (живописные берега для отдыха, лесной массив, река Молога) делает его привлекательным для посещения туристами, но как уже говорилось, отсутствие баз отдыха и сопутствующей туристской индустрии, отпугивает отдыхающих.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Привлекательным для приезжих является проведение ярких, красочных, веселых праздников. К ним относятся: Масленица, Сандово -  Медовый Спас русской провинции, фестиваль работающей молодёжи Тверской области и др.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Много туристов приезжает в Весьегонский район Тверской области и Устюженский муниципальный район Вологодской области, поэтому особо остро встает вопрос о налаживании контактов с соседними районами с целью привлечения туристов.</w:t>
      </w:r>
    </w:p>
    <w:p>
      <w:pPr>
        <w:pStyle w:val="BodyTextIndent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Таким образом, состояние развития туризма в Сандовском муниципальном округе при наличии больших потенциальных возможностей и накопленного опыта работы, еще недостаточно развито, и нуждается в программном обеспечении.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Основными, первоочередными проблемами развития туризма в Сандовском муниципальном округе являются: 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отсутствие современной инфраструктуры туризма;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разработка оригинальных туристских маршрутов по району; </w:t>
      </w:r>
    </w:p>
    <w:p>
      <w:pPr>
        <w:pStyle w:val="BodyTextIndent2"/>
        <w:tabs>
          <w:tab w:val="clear" w:pos="708"/>
          <w:tab w:val="left" w:pos="0" w:leader="none"/>
          <w:tab w:val="left" w:pos="900" w:leader="none"/>
        </w:tabs>
        <w:ind w:left="540" w:hanging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организация, активизация межмуниципального сотрудничества;</w:t>
      </w:r>
    </w:p>
    <w:p>
      <w:pPr>
        <w:pStyle w:val="BodyTextIndent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>- выход с Сандовским турпродуктом на областной Российский туристский рынок;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создание условий для развития социального туризма;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подготовка профессиональных специалистов туристского профиля для работы в Сандовском муниципальном округе.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и развитие современной инфраструктуры – наиболее кардинальная, сложная и требующая существенных капитальных вложений проблема. Она не может быть решена в короткие сроки. Необходимо добиться включения строительства баз отдыха и других крупных объектов туристской инфраструктуры в долгосрочные программы развития туризма. Для этого потребуется разработка конкретных предложений, проектов с предварительной оценкой стоимости строительства или реконструкции, а также последующей прибыльности. Необходима координация развития туристской индустрии с другими отраслями экономики района: модернизация автодорог, развитие коммунального хозяйства, восстановление парков, развитие рекреационных зон, музеев и других культурно- зрелищных учреждений, связи.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целях совершенствования правового поля, возникает необходимость принятия ряда нормативно- правовых актов Сандовского муниципального округа, содействующих развитию въездного и внутреннего туризма, привлечению инвестиций в туристскую отрасль муниципального округа.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Отсутствие тесных контактов с руководителями учреждений, занимающимися туристической деятельностью в других районах, не позволяет непрерывно расширять ассортимент предлагаемых туристских услуг, в полной мере использовать весь потенциал муниципального округа. Только совместными усилиями всех заинтересованных сторон и непосредственном участии администрации муниципального округа возможен прогресс в развитии плодотворного сотрудничества.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выхода с Сандовским турпродуктом на туристический рынок потребуется немало денежных владений. Необходима реклама, продвижение продукта на современном внутреннем рынке. Требуется консолидированная работа по созданию и продвижению местного туристского продукта.</w:t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Indent2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ind w:firstLine="708"/>
        <w:jc w:val="both"/>
        <w:rPr/>
      </w:pPr>
      <w:r>
        <w:rPr>
          <w:b/>
        </w:rPr>
        <w:t>Раздел 2. Цели программы</w:t>
      </w:r>
    </w:p>
    <w:p>
      <w:pPr>
        <w:pStyle w:val="Normal"/>
        <w:ind w:firstLine="708"/>
        <w:jc w:val="both"/>
        <w:rPr/>
      </w:pPr>
      <w:r>
        <w:rPr/>
        <w:t>Целью Программы является: «Создание на территории муниципального образования условий для развития туризма, направленного  на улучшение  комфортной туристской среды»</w:t>
      </w:r>
    </w:p>
    <w:p>
      <w:pPr>
        <w:pStyle w:val="Normal"/>
        <w:jc w:val="both"/>
        <w:rPr/>
      </w:pPr>
      <w:r>
        <w:rPr/>
        <w:tab/>
        <w:t xml:space="preserve">Основными показателями конечного результата достижения цели Программы являются: </w:t>
      </w:r>
    </w:p>
    <w:p>
      <w:pPr>
        <w:pStyle w:val="Normal"/>
        <w:widowControl w:val="false"/>
        <w:ind w:firstLine="708"/>
        <w:rPr/>
      </w:pPr>
      <w:r>
        <w:rPr/>
        <w:t>а) «Туристский поток в Сандовский муниципальный округ Тверской области»;</w:t>
      </w:r>
    </w:p>
    <w:p>
      <w:pPr>
        <w:pStyle w:val="Normal"/>
        <w:ind w:firstLine="708"/>
        <w:jc w:val="both"/>
        <w:rPr/>
      </w:pPr>
      <w:r>
        <w:rPr/>
        <w:t>б) «Уровень удовлетворения потребностей населения в культурном, активном и полноценном отдыхе»;</w:t>
      </w:r>
    </w:p>
    <w:p>
      <w:pPr>
        <w:pStyle w:val="Normal"/>
        <w:ind w:firstLine="720"/>
        <w:jc w:val="both"/>
        <w:rPr>
          <w:b/>
          <w:b/>
        </w:rPr>
      </w:pPr>
      <w:r>
        <w:rPr>
          <w:b/>
        </w:rPr>
      </w:r>
    </w:p>
    <w:p>
      <w:pPr>
        <w:pStyle w:val="Normal"/>
        <w:ind w:firstLine="720"/>
        <w:jc w:val="both"/>
        <w:rPr/>
      </w:pPr>
      <w:r>
        <w:rPr>
          <w:b/>
        </w:rPr>
        <w:t>Глава 1. Задачи подпрограммы</w:t>
      </w:r>
    </w:p>
    <w:p>
      <w:pPr>
        <w:pStyle w:val="NoSpacing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Выделение задач подпрограммы и ее соответствие цели программы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>обусловлено исходя из положений:</w:t>
      </w:r>
    </w:p>
    <w:p>
      <w:pPr>
        <w:pStyle w:val="ConsPlusNormal1"/>
        <w:keepNext w:val="true"/>
        <w:keepLines/>
        <w:widowControl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Федерального закона от 24.11.1996 № 132-ФЗ «Об основах туристской деятельности в Российской Федерации»;</w:t>
      </w:r>
    </w:p>
    <w:p>
      <w:pPr>
        <w:pStyle w:val="ConsPlusNormal1"/>
        <w:keepNext w:val="true"/>
        <w:keepLines/>
        <w:widowControl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б) </w:t>
      </w:r>
      <w:hyperlink r:id="rId3">
        <w:r>
          <w:rPr>
            <w:rFonts w:ascii="Times New Roman" w:hAnsi="Times New Roman"/>
            <w:color w:val="00466E"/>
            <w:spacing w:val="2"/>
            <w:szCs w:val="24"/>
            <w:shd w:fill="FFFFFF" w:val="clear"/>
          </w:rPr>
          <w:t>Закон Тверской области от 26.03.1998 N 4-ОЗ-2 "О туристской деятельности в Тверской области"</w:t>
        </w:r>
      </w:hyperlink>
      <w:r>
        <w:rPr>
          <w:rFonts w:ascii="Times New Roman" w:hAnsi="Times New Roman"/>
          <w:szCs w:val="24"/>
        </w:rPr>
        <w:t>;</w:t>
      </w:r>
    </w:p>
    <w:p>
      <w:pPr>
        <w:pStyle w:val="1"/>
        <w:shd w:val="clear" w:color="auto" w:fill="FFFFFF"/>
        <w:spacing w:before="0" w:after="0"/>
        <w:jc w:val="both"/>
        <w:textAlignment w:val="baseline"/>
        <w:rPr>
          <w:rFonts w:ascii="Times New Roman" w:hAnsi="Times New Roman"/>
          <w:b w:val="false"/>
          <w:b w:val="false"/>
          <w:color w:val="2D2D2D"/>
          <w:spacing w:val="2"/>
          <w:sz w:val="24"/>
          <w:szCs w:val="24"/>
        </w:rPr>
      </w:pPr>
      <w:r>
        <w:rPr>
          <w:rFonts w:ascii="Times New Roman" w:hAnsi="Times New Roman"/>
          <w:b w:val="false"/>
          <w:color w:val="2D2D2D"/>
          <w:spacing w:val="2"/>
          <w:sz w:val="24"/>
          <w:szCs w:val="24"/>
          <w:shd w:fill="FFFFFF" w:val="clear"/>
        </w:rPr>
        <w:t>в)</w:t>
      </w:r>
      <w:r>
        <w:rPr>
          <w:rFonts w:ascii="Times New Roman" w:hAnsi="Times New Roman"/>
          <w:color w:val="2D2D2D"/>
          <w:spacing w:val="2"/>
          <w:szCs w:val="24"/>
          <w:shd w:fill="FFFFFF" w:val="clear"/>
        </w:rPr>
        <w:t xml:space="preserve"> </w:t>
      </w:r>
      <w:r>
        <w:rPr>
          <w:rFonts w:ascii="Times New Roman" w:hAnsi="Times New Roman"/>
          <w:b w:val="false"/>
          <w:color w:val="2D2D2D"/>
          <w:spacing w:val="2"/>
          <w:sz w:val="24"/>
          <w:szCs w:val="24"/>
        </w:rPr>
        <w:t>Государственной программы Тверской области "Развитие туристской индустрии в Тверской области" на 2018 - 2023 годы (с изменениями на 7 июля 2020 года)</w:t>
      </w:r>
      <w:r>
        <w:rPr>
          <w:rFonts w:ascii="Times New Roman" w:hAnsi="Times New Roman"/>
          <w:color w:val="2D2D2D"/>
          <w:spacing w:val="2"/>
          <w:sz w:val="24"/>
          <w:szCs w:val="24"/>
          <w:shd w:fill="FFFFFF" w:val="clear"/>
        </w:rPr>
        <w:t>.</w:t>
      </w:r>
    </w:p>
    <w:p>
      <w:pPr>
        <w:pStyle w:val="Normal"/>
        <w:ind w:firstLine="709"/>
        <w:jc w:val="both"/>
        <w:rPr/>
      </w:pPr>
      <w:r>
        <w:rPr/>
        <w:t>Реализация подпрограммы будет обеспечиваться решением следующей задачи:</w:t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а)  задача 1   «Формирование и продвижение туристических услуг,  повышение их качества»</w:t>
      </w:r>
      <w:r>
        <w:rPr>
          <w:rFonts w:ascii="Times New Roman" w:hAnsi="Times New Roman"/>
          <w:b/>
        </w:rPr>
        <w:t xml:space="preserve">                                                                                            </w:t>
      </w:r>
    </w:p>
    <w:p>
      <w:pPr>
        <w:pStyle w:val="Normal"/>
        <w:jc w:val="both"/>
        <w:rPr/>
      </w:pPr>
      <w:r>
        <w:rPr/>
        <w:t xml:space="preserve">               </w:t>
      </w:r>
      <w:r>
        <w:rPr/>
        <w:t>Показатели, характеризующие решение задачи:</w:t>
      </w:r>
    </w:p>
    <w:p>
      <w:pPr>
        <w:pStyle w:val="Normal"/>
        <w:jc w:val="both"/>
        <w:rPr/>
      </w:pPr>
      <w:r>
        <w:rPr/>
        <w:t>-  «Формирование и продвижение туристических услуг,  повышение их качеств</w:t>
      </w:r>
      <w:r>
        <w:rPr>
          <w:b/>
        </w:rPr>
        <w:t xml:space="preserve"> </w:t>
      </w:r>
      <w:r>
        <w:rPr/>
        <w:t>»</w:t>
      </w:r>
    </w:p>
    <w:p>
      <w:pPr>
        <w:pStyle w:val="Normal"/>
        <w:jc w:val="both"/>
        <w:rPr/>
      </w:pPr>
      <w:r>
        <w:rPr/>
        <w:t xml:space="preserve"> </w:t>
      </w:r>
      <w:r>
        <w:rPr/>
        <w:t>- «Количество межмуниципальных контактов в сфере туризма»,</w:t>
      </w:r>
    </w:p>
    <w:p>
      <w:pPr>
        <w:pStyle w:val="Normal"/>
        <w:jc w:val="both"/>
        <w:rPr>
          <w:color w:val="00000A"/>
        </w:rPr>
      </w:pPr>
      <w:r>
        <w:rPr/>
        <w:t>«</w:t>
      </w:r>
      <w:r>
        <w:rPr>
          <w:color w:val="00000A"/>
        </w:rPr>
        <w:t>Число участий в районных, региональных, межрегиональных ярмарках, выставках, конференциях, форумах, семинарах».</w:t>
      </w:r>
    </w:p>
    <w:p>
      <w:pPr>
        <w:pStyle w:val="Normal"/>
        <w:jc w:val="both"/>
        <w:rPr>
          <w:color w:val="00000A"/>
        </w:rPr>
      </w:pPr>
      <w:bookmarkStart w:id="0" w:name="_Hlk29897242"/>
      <w:r>
        <w:rPr>
          <w:color w:val="00000A"/>
        </w:rPr>
        <w:t xml:space="preserve">           </w:t>
      </w:r>
      <w:r>
        <w:rPr>
          <w:color w:val="00000A"/>
        </w:rPr>
        <w:t>б) задача 2 «</w:t>
      </w:r>
      <w:r>
        <w:rPr/>
        <w:t>Создание имиджа муниципального округа как территории привлекательности для туристов</w:t>
      </w:r>
      <w:r>
        <w:rPr>
          <w:color w:val="00000A"/>
        </w:rPr>
        <w:t>»</w:t>
      </w:r>
    </w:p>
    <w:p>
      <w:pPr>
        <w:pStyle w:val="Normal"/>
        <w:jc w:val="both"/>
        <w:rPr/>
      </w:pPr>
      <w:r>
        <w:rPr/>
        <w:t xml:space="preserve">               </w:t>
      </w:r>
      <w:r>
        <w:rPr/>
        <w:t>Показатели, характеризующие решение задачи:</w:t>
      </w:r>
    </w:p>
    <w:p>
      <w:pPr>
        <w:pStyle w:val="Normal"/>
        <w:ind w:firstLine="709"/>
        <w:jc w:val="both"/>
        <w:rPr/>
      </w:pPr>
      <w:r>
        <w:rPr/>
        <w:t>- «Создание новых туристических объектов»</w:t>
      </w:r>
    </w:p>
    <w:p>
      <w:pPr>
        <w:pStyle w:val="Normal"/>
        <w:ind w:firstLine="709"/>
        <w:jc w:val="both"/>
        <w:rPr/>
      </w:pPr>
      <w:r>
        <w:rPr/>
        <w:t>Методика расчета показателей и источник получения информации для расчета значения показателей приведены в Приложении 1 к программе.</w:t>
      </w:r>
    </w:p>
    <w:p>
      <w:pPr>
        <w:pStyle w:val="Normal"/>
        <w:ind w:firstLine="709"/>
        <w:jc w:val="both"/>
        <w:rPr/>
      </w:pPr>
      <w:bookmarkStart w:id="1" w:name="_Hlk29897242"/>
      <w:r>
        <w:rPr/>
        <w:t>Значения показателей по годам реализации программы приведены в Приложении 2 к программе.</w:t>
      </w:r>
      <w:bookmarkEnd w:id="1"/>
    </w:p>
    <w:p>
      <w:pPr>
        <w:pStyle w:val="Normal"/>
        <w:ind w:firstLine="708"/>
        <w:jc w:val="both"/>
        <w:rPr/>
      </w:pPr>
      <w:r>
        <w:rPr/>
        <w:t xml:space="preserve">                                                                                                                                                                                  </w:t>
      </w:r>
    </w:p>
    <w:p>
      <w:pPr>
        <w:pStyle w:val="Normal"/>
        <w:ind w:firstLine="708"/>
        <w:jc w:val="both"/>
        <w:rPr/>
      </w:pPr>
      <w:r>
        <w:rPr>
          <w:b/>
        </w:rPr>
        <w:t>Глава 2. Мероприятия подпрограммы</w:t>
      </w:r>
    </w:p>
    <w:p>
      <w:pPr>
        <w:pStyle w:val="NoSpacing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Достижение задачи 1 «Формирование и продвижение туристических услуг,  повышение их качества» планируется по средствам реализации следующих мероприятий:</w:t>
      </w:r>
    </w:p>
    <w:p>
      <w:pPr>
        <w:pStyle w:val="Normal"/>
        <w:ind w:firstLine="709"/>
        <w:jc w:val="both"/>
        <w:rPr/>
      </w:pPr>
      <w:r>
        <w:rPr/>
        <w:t xml:space="preserve">а)  мероприятие «Изготовление и распространение сувенирной продукции и рекламных материалов»; </w:t>
      </w:r>
    </w:p>
    <w:p>
      <w:pPr>
        <w:pStyle w:val="Normal"/>
        <w:ind w:firstLine="709"/>
        <w:jc w:val="both"/>
        <w:rPr/>
      </w:pPr>
      <w:r>
        <w:rPr/>
        <w:t>б) мероприятие «Разработка и установка рекламных баннеров, стендов, указателей»;</w:t>
      </w:r>
    </w:p>
    <w:p>
      <w:pPr>
        <w:pStyle w:val="Normal"/>
        <w:ind w:firstLine="709"/>
        <w:jc w:val="both"/>
        <w:rPr/>
      </w:pPr>
      <w:r>
        <w:rPr/>
        <w:t>в) мероприятие «Событийное межрегиональное мероприятие  «Фестиваль Мёда и Диких трав»; Событийное мероприятие «Сандово -  Медовый спас Русской провинции»;</w:t>
      </w:r>
    </w:p>
    <w:p>
      <w:pPr>
        <w:pStyle w:val="Normal"/>
        <w:ind w:firstLine="709"/>
        <w:jc w:val="both"/>
        <w:rPr/>
      </w:pPr>
      <w:r>
        <w:rPr/>
        <w:t>г)</w:t>
      </w:r>
      <w:r>
        <w:rPr>
          <w:b/>
        </w:rPr>
        <w:t xml:space="preserve"> а</w:t>
      </w:r>
      <w:r>
        <w:rPr/>
        <w:t>дминистративное мероприятие Размещение информации на официальном сайте администрации муниципального округа в сети Интернет в разделе «Туризм»;</w:t>
      </w:r>
    </w:p>
    <w:p>
      <w:pPr>
        <w:pStyle w:val="Normal"/>
        <w:ind w:firstLine="708"/>
        <w:rPr>
          <w:b/>
          <w:b/>
        </w:rPr>
      </w:pPr>
      <w:r>
        <w:rPr/>
        <w:t>д)</w:t>
      </w:r>
      <w:r>
        <w:rPr>
          <w:b/>
        </w:rPr>
        <w:t xml:space="preserve"> </w:t>
      </w:r>
      <w:r>
        <w:rPr/>
        <w:t>административное мероприятие «Организация и проведение социологических опросов среди населения района, проведение туристических акций»</w:t>
      </w:r>
    </w:p>
    <w:p>
      <w:pPr>
        <w:pStyle w:val="Normal"/>
        <w:ind w:firstLine="709"/>
        <w:jc w:val="both"/>
        <w:rPr/>
      </w:pPr>
      <w:r>
        <w:rPr/>
        <w:t>е)</w:t>
      </w:r>
      <w:r>
        <w:rPr>
          <w:b/>
        </w:rPr>
        <w:t xml:space="preserve"> а</w:t>
      </w:r>
      <w:r>
        <w:rPr/>
        <w:t xml:space="preserve">дминистративное мероприятие  «Формирование и ведение реестра </w:t>
      </w:r>
      <w:r>
        <w:rPr>
          <w:b/>
        </w:rPr>
        <w:t xml:space="preserve"> </w:t>
      </w:r>
      <w:r>
        <w:rPr/>
        <w:t>туристских маршрутов муниципального округа».</w:t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  <w:t>Перечень показателей, характеризующих выполнение мероприятий подпрограммы, представлен в таблице 1:</w:t>
      </w:r>
      <w:r>
        <w:rPr>
          <w:color w:val="FF0000"/>
        </w:rPr>
        <w:tab/>
        <w:tab/>
        <w:t xml:space="preserve">  </w:t>
      </w:r>
      <w:r>
        <w:rPr/>
        <w:t xml:space="preserve">                                                                                               </w:t>
      </w:r>
    </w:p>
    <w:p>
      <w:pPr>
        <w:pStyle w:val="Normal"/>
        <w:ind w:left="7079" w:firstLine="709"/>
        <w:jc w:val="both"/>
        <w:rPr/>
      </w:pPr>
      <w:r>
        <w:rPr/>
      </w:r>
    </w:p>
    <w:p>
      <w:pPr>
        <w:pStyle w:val="Normal"/>
        <w:ind w:left="7079" w:firstLine="709"/>
        <w:jc w:val="both"/>
        <w:rPr/>
      </w:pPr>
      <w:r>
        <w:rPr/>
        <w:t>Таблица 1</w:t>
      </w:r>
    </w:p>
    <w:tbl>
      <w:tblPr>
        <w:tblW w:w="9760" w:type="dxa"/>
        <w:jc w:val="left"/>
        <w:tblInd w:w="-186" w:type="dxa"/>
        <w:tblLayout w:type="fixed"/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48"/>
        <w:gridCol w:w="7167"/>
        <w:gridCol w:w="1545"/>
      </w:tblGrid>
      <w:tr>
        <w:trPr/>
        <w:tc>
          <w:tcPr>
            <w:tcW w:w="10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Наименование мероприятия и показателя</w:t>
            </w:r>
          </w:p>
        </w:tc>
        <w:tc>
          <w:tcPr>
            <w:tcW w:w="1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Единица измерения</w:t>
            </w:r>
          </w:p>
        </w:tc>
      </w:tr>
      <w:tr>
        <w:trPr/>
        <w:tc>
          <w:tcPr>
            <w:tcW w:w="10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71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</w:tr>
      <w:tr>
        <w:trPr>
          <w:trHeight w:val="533" w:hRule="atLeast"/>
        </w:trPr>
        <w:tc>
          <w:tcPr>
            <w:tcW w:w="10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1.1</w:t>
            </w:r>
          </w:p>
        </w:tc>
        <w:tc>
          <w:tcPr>
            <w:tcW w:w="71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/>
              <w:t>Мероприятие 1.001</w:t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 xml:space="preserve">  </w:t>
            </w:r>
            <w:r>
              <w:rPr/>
              <w:t>Изготовление и распространение сувенирной продукции и рекламных материалов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>
        <w:trPr>
          <w:trHeight w:val="812" w:hRule="atLeast"/>
        </w:trPr>
        <w:tc>
          <w:tcPr>
            <w:tcW w:w="10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Показатель 1</w:t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/>
              <w:t>«Количество изготовленной сувенирной продукции»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</w:tr>
      <w:tr>
        <w:trPr>
          <w:trHeight w:val="192" w:hRule="atLeast"/>
        </w:trPr>
        <w:tc>
          <w:tcPr>
            <w:tcW w:w="1048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/>
              <w:t>Показатель 2</w:t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/>
              <w:t>Число изготовленных, изданных рекламных материалов (буклеты, карты, календари туристических событий, видеоролики и др.)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45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</w:tr>
      <w:tr>
        <w:trPr>
          <w:trHeight w:val="717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Мероприятие 1.002</w:t>
            </w:r>
          </w:p>
          <w:p>
            <w:pPr>
              <w:pStyle w:val="Normal"/>
              <w:widowControl w:val="false"/>
              <w:rPr/>
            </w:pPr>
            <w:r>
              <w:rPr/>
              <w:t>Разработка и установка рекламных баннеров, стендов, указателей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>
        <w:trPr>
          <w:trHeight w:val="230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Показатель 1</w:t>
            </w:r>
          </w:p>
          <w:p>
            <w:pPr>
              <w:pStyle w:val="Normal"/>
              <w:widowControl w:val="false"/>
              <w:rPr/>
            </w:pPr>
            <w:r>
              <w:rPr/>
              <w:t>Количество установленных стендов, баннеров, указателей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единиц</w:t>
            </w:r>
          </w:p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21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1.3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 1.003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Событийное межрегиональное мероприятие  «Фестиваль Мёда и Диких трав»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>
        <w:trPr>
          <w:trHeight w:val="588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Показатель  1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 </w:t>
            </w:r>
            <w:r>
              <w:rPr/>
              <w:t>Количество участников мероприятия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</w:tr>
      <w:tr>
        <w:trPr>
          <w:trHeight w:val="554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fcff0f0e8e8e6e6e0e0f2f2fbfbe9e9e2e2ebebe5e5e2e2eeee1"/>
              <w:widowControl w:val="false"/>
              <w:rPr/>
            </w:pPr>
            <w:r>
              <w:rPr>
                <w:rFonts w:ascii="Times New Roman" w:hAnsi="Times New Roman"/>
              </w:rPr>
              <w:t>Показатель  2</w:t>
            </w:r>
          </w:p>
          <w:p>
            <w:pPr>
              <w:pStyle w:val="Cfcff0f0e8e8e6e6e0e0f2f2fbfbe9e9e2e2ebebe5e5e2e2eeee1"/>
              <w:widowControl w:val="false"/>
              <w:rPr/>
            </w:pPr>
            <w:r>
              <w:rPr>
                <w:rFonts w:ascii="Times New Roman" w:hAnsi="Times New Roman"/>
              </w:rPr>
              <w:t>Количество фирменных сувениров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</w:tr>
      <w:tr>
        <w:trPr>
          <w:trHeight w:val="709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fcff0f0e8e8e6e6e0e0f2f2fbfbe9e9e2e2ebebe5e5e2e2eeee1"/>
              <w:widowControl w:val="false"/>
              <w:rPr/>
            </w:pPr>
            <w:r>
              <w:rPr>
                <w:rFonts w:ascii="Times New Roman" w:hAnsi="Times New Roman"/>
              </w:rPr>
              <w:t>Показатель 3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информации в нформационно-телекоммуникационной  сети Интернет (в системе АИС, в контакте, сайте администрации)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</w:tr>
      <w:tr>
        <w:trPr>
          <w:trHeight w:val="709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1.4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1.004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Событийное мероприятие «Сандово -  Медовый спас Русской провинции»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</w:tr>
      <w:tr>
        <w:trPr>
          <w:trHeight w:val="709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Показатель  1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 </w:t>
            </w:r>
            <w:r>
              <w:rPr/>
              <w:t>Количество участников мероприятия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</w:tr>
      <w:tr>
        <w:trPr>
          <w:trHeight w:val="709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fcff0f0e8e8e6e6e0e0f2f2fbfbe9e9e2e2ebebe5e5e2e2eeee1"/>
              <w:widowControl w:val="false"/>
              <w:rPr/>
            </w:pPr>
            <w:r>
              <w:rPr>
                <w:rFonts w:ascii="Times New Roman" w:hAnsi="Times New Roman"/>
              </w:rPr>
              <w:t>Показатель  2</w:t>
            </w:r>
          </w:p>
          <w:p>
            <w:pPr>
              <w:pStyle w:val="Cfcff0f0e8e8e6e6e0e0f2f2fbfbe9e9e2e2ebebe5e5e2e2eeee1"/>
              <w:widowControl w:val="false"/>
              <w:rPr/>
            </w:pPr>
            <w:r>
              <w:rPr>
                <w:rFonts w:ascii="Times New Roman" w:hAnsi="Times New Roman"/>
              </w:rPr>
              <w:t>Количество фирменных сувениров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</w:tr>
      <w:tr>
        <w:trPr>
          <w:trHeight w:val="709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fcff0f0e8e8e6e6e0e0f2f2fbfbe9e9e2e2ebebe5e5e2e2eeee1"/>
              <w:widowControl w:val="false"/>
              <w:rPr/>
            </w:pPr>
            <w:r>
              <w:rPr>
                <w:rFonts w:ascii="Times New Roman" w:hAnsi="Times New Roman"/>
              </w:rPr>
              <w:t>Показатель 3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информации в информационно-телекоммуникационной  сети Интернет (в системе АИС, в контакте, сайте администрации)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</w:tr>
      <w:tr>
        <w:trPr>
          <w:trHeight w:val="709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1.5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1.005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конкурсе по предоставлению иных межбюджетных трансфертов муниципальным образованиям Тверской области из областного бюджета Тверской области на содействие развитию малого и среднего предпринимательства в сфере туризма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</w:t>
            </w:r>
          </w:p>
        </w:tc>
      </w:tr>
      <w:tr>
        <w:trPr>
          <w:trHeight w:val="709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 Количество доходогенерирующих  проектов, реализованных муниципальным образованием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</w:tr>
      <w:tr>
        <w:trPr>
          <w:trHeight w:val="709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1.6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Мероприятие 1.006</w:t>
            </w:r>
          </w:p>
          <w:p>
            <w:pPr>
              <w:pStyle w:val="Normal"/>
              <w:widowControl w:val="false"/>
              <w:rPr/>
            </w:pPr>
            <w:r>
              <w:rPr/>
              <w:t>Развитие малого и среднего предпринимательства в сфере туризма – внебюджетные источники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</w:t>
            </w:r>
          </w:p>
        </w:tc>
      </w:tr>
      <w:tr>
        <w:trPr>
          <w:trHeight w:val="709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Показатель 1. Количество проектов, поддержанных за счет внебюджетных источников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</w:tr>
      <w:tr>
        <w:trPr>
          <w:trHeight w:val="180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1.7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Административное мероприятие 1.007</w:t>
            </w:r>
          </w:p>
          <w:p>
            <w:pPr>
              <w:pStyle w:val="Normal"/>
              <w:widowControl w:val="false"/>
              <w:rPr/>
            </w:pPr>
            <w:r>
              <w:rPr/>
              <w:t>Размещение информации на официальном сайте администрации муниципального округа в сети Интернет в разделе "Туризм"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да/нет</w:t>
            </w:r>
          </w:p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45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Показатель 1</w:t>
            </w:r>
          </w:p>
          <w:p>
            <w:pPr>
              <w:pStyle w:val="Normal"/>
              <w:widowControl w:val="false"/>
              <w:rPr/>
            </w:pPr>
            <w:r>
              <w:rPr/>
              <w:t>Количество размещенных материалов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единиц</w:t>
            </w:r>
          </w:p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216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1.8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Административное мероприятие 1.008</w:t>
            </w:r>
          </w:p>
          <w:p>
            <w:pPr>
              <w:pStyle w:val="Normal"/>
              <w:widowControl w:val="false"/>
              <w:rPr/>
            </w:pPr>
            <w:r>
              <w:rPr/>
              <w:t>Организация и проведение социологических опросов среди населения муниципального округа, проведение туристических акций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да/нет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Показатель 1</w:t>
            </w:r>
          </w:p>
          <w:p>
            <w:pPr>
              <w:pStyle w:val="Normal"/>
              <w:widowControl w:val="false"/>
              <w:rPr/>
            </w:pPr>
            <w:r>
              <w:rPr/>
              <w:t>Число проведенных опросов среди населения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единиц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Показатель 2</w:t>
            </w:r>
          </w:p>
          <w:p>
            <w:pPr>
              <w:pStyle w:val="Normal"/>
              <w:widowControl w:val="false"/>
              <w:rPr/>
            </w:pPr>
            <w:r>
              <w:rPr/>
              <w:t>Число проведенных туристических акций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единиц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2.1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Административное мероприятие 2.001</w:t>
            </w:r>
          </w:p>
          <w:p>
            <w:pPr>
              <w:pStyle w:val="Normal"/>
              <w:widowControl w:val="false"/>
              <w:rPr/>
            </w:pPr>
            <w:r>
              <w:rPr/>
              <w:t>Функционирование Музейного комплекса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да/нет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Показатель 1</w:t>
            </w:r>
          </w:p>
          <w:p>
            <w:pPr>
              <w:pStyle w:val="Normal"/>
              <w:widowControl w:val="false"/>
              <w:rPr/>
            </w:pPr>
            <w:r>
              <w:rPr/>
              <w:t>Количество посещений Музейного комплекса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единиц</w:t>
            </w:r>
          </w:p>
        </w:tc>
      </w:tr>
      <w:tr>
        <w:trPr>
          <w:trHeight w:val="144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2.2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Административное мероприятие 2.002</w:t>
            </w:r>
          </w:p>
          <w:p>
            <w:pPr>
              <w:pStyle w:val="Normal"/>
              <w:widowControl w:val="false"/>
              <w:rPr/>
            </w:pPr>
            <w:r>
              <w:rPr/>
              <w:t>Функционирование базы семейного отдыха Халамеево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да/нет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Показатель 1</w:t>
            </w:r>
          </w:p>
          <w:p>
            <w:pPr>
              <w:pStyle w:val="Normal"/>
              <w:widowControl w:val="false"/>
              <w:rPr/>
            </w:pPr>
            <w:r>
              <w:rPr/>
              <w:t>Количество посещений базы отдыха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единиц</w:t>
            </w:r>
          </w:p>
        </w:tc>
      </w:tr>
      <w:tr>
        <w:trPr>
          <w:trHeight w:val="144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2.3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Административное мероприятие 2.003</w:t>
            </w:r>
          </w:p>
          <w:p>
            <w:pPr>
              <w:pStyle w:val="Normal"/>
              <w:widowControl w:val="false"/>
              <w:rPr/>
            </w:pPr>
            <w:r>
              <w:rPr/>
              <w:t>Открытие новых туристических маршрутов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да/нет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Показатель1</w:t>
            </w:r>
          </w:p>
          <w:p>
            <w:pPr>
              <w:pStyle w:val="Normal"/>
              <w:widowControl w:val="false"/>
              <w:rPr/>
            </w:pPr>
            <w:r>
              <w:rPr/>
              <w:t>Количество новых туристических маршрутов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единиц</w:t>
            </w:r>
          </w:p>
        </w:tc>
      </w:tr>
      <w:tr>
        <w:trPr>
          <w:trHeight w:val="144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2.4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Административное мероприятие 2.004</w:t>
            </w:r>
          </w:p>
          <w:p>
            <w:pPr>
              <w:pStyle w:val="Normal"/>
              <w:widowControl w:val="false"/>
              <w:rPr/>
            </w:pPr>
            <w:r>
              <w:rPr/>
              <w:t>Формирование и ведение реестра  туристских маршрутов муниципального округа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да/нет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Показатель 1</w:t>
            </w:r>
          </w:p>
          <w:p>
            <w:pPr>
              <w:pStyle w:val="Normal"/>
              <w:widowControl w:val="false"/>
              <w:rPr/>
            </w:pPr>
            <w:r>
              <w:rPr/>
              <w:t>Количество разработанных туристских маршрутов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единиц</w:t>
            </w:r>
          </w:p>
        </w:tc>
      </w:tr>
      <w:tr>
        <w:trPr>
          <w:trHeight w:val="144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2.5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Мероприятие 2.005</w:t>
            </w:r>
          </w:p>
          <w:p>
            <w:pPr>
              <w:pStyle w:val="Normal"/>
              <w:widowControl w:val="false"/>
              <w:rPr/>
            </w:pPr>
            <w:r>
              <w:rPr/>
              <w:t>Организация и проведение межрегионального слета пчеловодов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Тыс.руб</w:t>
            </w:r>
          </w:p>
        </w:tc>
      </w:tr>
      <w:tr>
        <w:trPr>
          <w:trHeight w:val="144" w:hRule="atLeast"/>
        </w:trPr>
        <w:tc>
          <w:tcPr>
            <w:tcW w:w="1048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Показатель 1</w:t>
            </w:r>
          </w:p>
          <w:p>
            <w:pPr>
              <w:pStyle w:val="Normal"/>
              <w:widowControl w:val="false"/>
              <w:rPr/>
            </w:pPr>
            <w:r>
              <w:rPr/>
              <w:t>Количество участников мероприятия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единиц</w:t>
            </w:r>
          </w:p>
        </w:tc>
      </w:tr>
    </w:tbl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  <w:t>Сведения и результаты выполнения мероприятий и административных мероприятий подпрограммы по годам реализации программы приведены в Приложении 2</w:t>
      </w:r>
    </w:p>
    <w:p>
      <w:pPr>
        <w:pStyle w:val="Normal"/>
        <w:ind w:firstLine="709"/>
        <w:jc w:val="both"/>
        <w:rPr/>
      </w:pPr>
      <w:r>
        <w:rPr/>
        <w:t xml:space="preserve">Реализация мероприятий подпрограммы осуществляется на основе расходных обязательств Сандовского муниципального округа. В течение всего периода действия подпрограммы расходы на ее реализацию, подлежат включению в решение о местном  бюджете в объеме,  предусмотренном в действующей редакции программы на соответствующие финансовые годы. </w:t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8"/>
        <w:jc w:val="both"/>
        <w:rPr>
          <w:b/>
          <w:b/>
        </w:rPr>
      </w:pPr>
      <w:r>
        <w:rPr/>
      </w:r>
    </w:p>
    <w:p>
      <w:pPr>
        <w:pStyle w:val="Normal"/>
        <w:ind w:firstLine="708"/>
        <w:jc w:val="both"/>
        <w:rPr/>
      </w:pPr>
      <w:r>
        <w:rPr>
          <w:b/>
        </w:rPr>
        <w:t>Глава 3. Объем финансовых ресурсов, необходимый для реализации подпрограммы</w:t>
      </w:r>
    </w:p>
    <w:p>
      <w:pPr>
        <w:pStyle w:val="Normal"/>
        <w:ind w:firstLine="720"/>
        <w:jc w:val="both"/>
        <w:rPr/>
      </w:pPr>
      <w:r>
        <w:rPr/>
      </w:r>
    </w:p>
    <w:p>
      <w:pPr>
        <w:pStyle w:val="Normal"/>
        <w:ind w:firstLine="720"/>
        <w:jc w:val="both"/>
        <w:rPr/>
      </w:pPr>
      <w:r>
        <w:rPr/>
        <w:t>Объем ресурсов, необходимый для реализации подпрограммы  0,0 тыс. рублей.</w:t>
      </w:r>
    </w:p>
    <w:p>
      <w:pPr>
        <w:pStyle w:val="Normal"/>
        <w:ind w:firstLine="720"/>
        <w:rPr/>
      </w:pPr>
      <w:r>
        <w:rPr/>
        <w:t>Расходы  на реализацию задач подпрограммы по годам реализации программы представлены в таблице 2.</w:t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ind w:firstLine="720"/>
        <w:rPr/>
      </w:pPr>
      <w:r>
        <w:rPr/>
        <w:t xml:space="preserve">                                                                                                                   </w:t>
      </w:r>
      <w:r>
        <w:rPr/>
        <w:t>Таблица 2</w:t>
      </w:r>
    </w:p>
    <w:tbl>
      <w:tblPr>
        <w:tblW w:w="9722" w:type="dxa"/>
        <w:jc w:val="left"/>
        <w:tblInd w:w="-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39"/>
        <w:gridCol w:w="6750"/>
        <w:gridCol w:w="1533"/>
      </w:tblGrid>
      <w:tr>
        <w:trPr/>
        <w:tc>
          <w:tcPr>
            <w:tcW w:w="1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Годы реализации программы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Объем бюджетных ассигнований, выделенный на реализацию подпрограммы </w:t>
              <w:br/>
              <w:t>«Организация досуга населения», тыс. руб.</w:t>
            </w: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Итого,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</w:t>
            </w:r>
            <w:r>
              <w:rPr/>
              <w:t>тыс. руб.</w:t>
            </w:r>
          </w:p>
        </w:tc>
      </w:tr>
      <w:tr>
        <w:trPr/>
        <w:tc>
          <w:tcPr>
            <w:tcW w:w="14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Задача «Формирование и продвижение туристических услуг,  повышение их качества»</w:t>
            </w:r>
          </w:p>
        </w:tc>
        <w:tc>
          <w:tcPr>
            <w:tcW w:w="15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21" w:hRule="atLeast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2021 г.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2022 г.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2023 г.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 г.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2025 г.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2026 г.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Всего, тыс. руб.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</w:tr>
    </w:tbl>
    <w:p>
      <w:pPr>
        <w:pStyle w:val="Normal"/>
        <w:ind w:firstLine="708"/>
        <w:rPr/>
      </w:pPr>
      <w:r>
        <w:rPr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ind w:firstLine="708"/>
        <w:jc w:val="right"/>
        <w:rPr/>
      </w:pPr>
      <w:r>
        <w:rPr/>
        <w:t>Финансирование мероприятий по реализации подпрограммы представлено в таблице 3.</w:t>
        <w:tab/>
        <w:tab/>
        <w:t xml:space="preserve">                                                                              </w:t>
        <w:tab/>
        <w:tab/>
        <w:tab/>
        <w:tab/>
        <w:tab/>
        <w:tab/>
        <w:tab/>
        <w:tab/>
        <w:tab/>
        <w:tab/>
        <w:tab/>
        <w:t>Таблица 3</w:t>
      </w:r>
    </w:p>
    <w:tbl>
      <w:tblPr>
        <w:tblW w:w="10124" w:type="dxa"/>
        <w:jc w:val="left"/>
        <w:tblInd w:w="-120" w:type="dxa"/>
        <w:tblLayout w:type="fixed"/>
        <w:tblCellMar>
          <w:top w:w="55" w:type="dxa"/>
          <w:left w:w="49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031"/>
        <w:gridCol w:w="3724"/>
        <w:gridCol w:w="892"/>
        <w:gridCol w:w="880"/>
        <w:gridCol w:w="921"/>
        <w:gridCol w:w="891"/>
        <w:gridCol w:w="891"/>
        <w:gridCol w:w="892"/>
      </w:tblGrid>
      <w:tr>
        <w:trPr/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both"/>
              <w:rPr/>
            </w:pPr>
            <w:r>
              <w:rPr/>
              <w:t>N</w:t>
            </w:r>
          </w:p>
          <w:p>
            <w:pPr>
              <w:pStyle w:val="Style29"/>
              <w:widowControl w:val="false"/>
              <w:jc w:val="both"/>
              <w:rPr/>
            </w:pPr>
            <w:r>
              <w:rPr/>
              <w:t>п/п</w:t>
            </w:r>
          </w:p>
        </w:tc>
        <w:tc>
          <w:tcPr>
            <w:tcW w:w="37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rPr/>
            </w:pPr>
            <w:r>
              <w:rPr/>
              <w:t>Мероприятия подпрограммы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2021</w:t>
            </w:r>
          </w:p>
          <w:p>
            <w:pPr>
              <w:pStyle w:val="Style29"/>
              <w:widowControl w:val="false"/>
              <w:jc w:val="center"/>
              <w:rPr/>
            </w:pPr>
            <w:r>
              <w:rPr/>
              <w:t>год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2022</w:t>
            </w:r>
          </w:p>
          <w:p>
            <w:pPr>
              <w:pStyle w:val="Style29"/>
              <w:widowControl w:val="false"/>
              <w:jc w:val="center"/>
              <w:rPr/>
            </w:pPr>
            <w:r>
              <w:rPr/>
              <w:t>год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2023</w:t>
            </w:r>
          </w:p>
          <w:p>
            <w:pPr>
              <w:pStyle w:val="Style29"/>
              <w:widowControl w:val="false"/>
              <w:jc w:val="center"/>
              <w:rPr/>
            </w:pPr>
            <w:r>
              <w:rPr/>
              <w:t>год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2024</w:t>
            </w:r>
          </w:p>
          <w:p>
            <w:pPr>
              <w:pStyle w:val="Style29"/>
              <w:widowControl w:val="false"/>
              <w:jc w:val="center"/>
              <w:rPr/>
            </w:pPr>
            <w:r>
              <w:rPr/>
              <w:t>год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2025</w:t>
            </w:r>
          </w:p>
          <w:p>
            <w:pPr>
              <w:pStyle w:val="Style29"/>
              <w:widowControl w:val="false"/>
              <w:jc w:val="center"/>
              <w:rPr/>
            </w:pPr>
            <w:r>
              <w:rPr/>
              <w:t>год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2026</w:t>
            </w:r>
          </w:p>
          <w:p>
            <w:pPr>
              <w:pStyle w:val="Style29"/>
              <w:widowControl w:val="false"/>
              <w:jc w:val="center"/>
              <w:rPr/>
            </w:pPr>
            <w:r>
              <w:rPr/>
              <w:t>Год</w:t>
            </w:r>
          </w:p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745" w:hRule="atLeast"/>
        </w:trPr>
        <w:tc>
          <w:tcPr>
            <w:tcW w:w="10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ind w:left="360" w:hanging="0"/>
              <w:rPr/>
            </w:pPr>
            <w:r>
              <w:rPr/>
              <w:t>1.1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/>
              <w:t>Мероприятие 1.001</w:t>
            </w:r>
            <w:r>
              <w:rPr>
                <w:b/>
              </w:rPr>
              <w:t xml:space="preserve">                                                                                             </w:t>
            </w:r>
            <w:r>
              <w:rPr/>
              <w:t>Изготовление и распространение сувенирной продукции и рекламных материалов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>
          <w:trHeight w:val="745" w:hRule="atLeast"/>
        </w:trPr>
        <w:tc>
          <w:tcPr>
            <w:tcW w:w="10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ind w:left="360" w:hanging="0"/>
              <w:rPr/>
            </w:pPr>
            <w:r>
              <w:rPr/>
              <w:t>1.2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Мероприятие 1.002</w:t>
            </w:r>
          </w:p>
          <w:p>
            <w:pPr>
              <w:pStyle w:val="Normal"/>
              <w:widowControl w:val="false"/>
              <w:rPr/>
            </w:pPr>
            <w:r>
              <w:rPr/>
              <w:t>Разработка и установка рекламных баннеров, стендов, указателей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>
          <w:trHeight w:val="745" w:hRule="atLeast"/>
        </w:trPr>
        <w:tc>
          <w:tcPr>
            <w:tcW w:w="10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ind w:left="360" w:hanging="0"/>
              <w:rPr/>
            </w:pPr>
            <w:r>
              <w:rPr/>
              <w:t>1.3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 1.003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Событийное межрегиональное мероприятие  «Фестиваль Мёда и Диких трав»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>
          <w:trHeight w:val="745" w:hRule="atLeast"/>
        </w:trPr>
        <w:tc>
          <w:tcPr>
            <w:tcW w:w="10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ind w:left="360" w:hanging="0"/>
              <w:rPr/>
            </w:pPr>
            <w:r>
              <w:rPr/>
              <w:t>1.4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1.004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Событийное мероприятие «Сандово – Медовый спас Русской провинции»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>
          <w:trHeight w:val="745" w:hRule="atLeast"/>
        </w:trPr>
        <w:tc>
          <w:tcPr>
            <w:tcW w:w="10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ind w:left="360" w:hanging="0"/>
              <w:rPr/>
            </w:pPr>
            <w:r>
              <w:rPr/>
              <w:t>1.5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1.005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конкурсе по предоставлению иных межбюджетных трансфертов муниципальным образованиям Тверской области из областного бюджета Тверской области на содействие развитию малого и среднего предпринимательства в сфере туризма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>
          <w:trHeight w:val="745" w:hRule="atLeast"/>
        </w:trPr>
        <w:tc>
          <w:tcPr>
            <w:tcW w:w="10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ind w:left="360" w:hanging="0"/>
              <w:rPr/>
            </w:pPr>
            <w:r>
              <w:rPr/>
            </w:r>
          </w:p>
        </w:tc>
        <w:tc>
          <w:tcPr>
            <w:tcW w:w="37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Расходы на содействие развитию малого и среднего предпринимательства в сфере туризма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>
          <w:trHeight w:val="745" w:hRule="atLeast"/>
        </w:trPr>
        <w:tc>
          <w:tcPr>
            <w:tcW w:w="10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ind w:left="360" w:hanging="0"/>
              <w:rPr/>
            </w:pPr>
            <w:r>
              <w:rPr/>
              <w:t>1.6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Мероприятие 1.006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Развитие малого и среднего предпринимательства в сфере туризма – внебюджетные источники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>
          <w:trHeight w:val="934" w:hRule="atLeast"/>
        </w:trPr>
        <w:tc>
          <w:tcPr>
            <w:tcW w:w="10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ind w:left="1080" w:hanging="1080"/>
              <w:rPr/>
            </w:pPr>
            <w:r>
              <w:rPr/>
              <w:t>1.7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Административное мероприятие 1.007</w:t>
            </w:r>
          </w:p>
          <w:p>
            <w:pPr>
              <w:pStyle w:val="Normal"/>
              <w:widowControl w:val="false"/>
              <w:rPr/>
            </w:pPr>
            <w:r>
              <w:rPr/>
              <w:t>Размещение информации на официальном сайте администрации района в сети Интернет в разделе "Туризм"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</w:tr>
      <w:tr>
        <w:trPr>
          <w:trHeight w:val="617" w:hRule="atLeast"/>
        </w:trPr>
        <w:tc>
          <w:tcPr>
            <w:tcW w:w="10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rPr/>
            </w:pPr>
            <w:r>
              <w:rPr/>
              <w:t>1.8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Административное мероприятие 1.008</w:t>
            </w:r>
          </w:p>
          <w:p>
            <w:pPr>
              <w:pStyle w:val="Normal"/>
              <w:widowControl w:val="false"/>
              <w:rPr/>
            </w:pPr>
            <w:r>
              <w:rPr/>
              <w:t>Организация и проведение социологических опросов среди населения района, проведение туристических акций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</w:tr>
      <w:tr>
        <w:trPr>
          <w:trHeight w:val="617" w:hRule="atLeast"/>
        </w:trPr>
        <w:tc>
          <w:tcPr>
            <w:tcW w:w="10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rPr/>
            </w:pPr>
            <w:r>
              <w:rPr/>
              <w:t>2.1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Административное мероприятие 2.001</w:t>
            </w:r>
          </w:p>
          <w:p>
            <w:pPr>
              <w:pStyle w:val="Normal"/>
              <w:widowControl w:val="false"/>
              <w:rPr/>
            </w:pPr>
            <w:r>
              <w:rPr/>
              <w:t>Функционирование Музейного комплекса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617" w:hRule="atLeast"/>
        </w:trPr>
        <w:tc>
          <w:tcPr>
            <w:tcW w:w="10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rPr/>
            </w:pPr>
            <w:r>
              <w:rPr/>
              <w:t>2.2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Административное мероприятие 2.002</w:t>
            </w:r>
          </w:p>
          <w:p>
            <w:pPr>
              <w:pStyle w:val="Normal"/>
              <w:widowControl w:val="false"/>
              <w:rPr/>
            </w:pPr>
            <w:r>
              <w:rPr/>
              <w:t>Функционирование базы семейного отдыха Халамеево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617" w:hRule="atLeast"/>
        </w:trPr>
        <w:tc>
          <w:tcPr>
            <w:tcW w:w="10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rPr/>
            </w:pPr>
            <w:r>
              <w:rPr/>
              <w:t>2.3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Административное мероприятие 2.003</w:t>
            </w:r>
          </w:p>
          <w:p>
            <w:pPr>
              <w:pStyle w:val="Normal"/>
              <w:widowControl w:val="false"/>
              <w:rPr/>
            </w:pPr>
            <w:r>
              <w:rPr/>
              <w:t>Открытие новых туристических маршрутов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617" w:hRule="atLeast"/>
        </w:trPr>
        <w:tc>
          <w:tcPr>
            <w:tcW w:w="10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ind w:left="1080" w:hanging="1080"/>
              <w:rPr/>
            </w:pPr>
            <w:r>
              <w:rPr/>
              <w:t>2.4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Административное мероприятие 2.004</w:t>
            </w:r>
          </w:p>
          <w:p>
            <w:pPr>
              <w:pStyle w:val="Normal"/>
              <w:widowControl w:val="false"/>
              <w:rPr/>
            </w:pPr>
            <w:r>
              <w:rPr/>
              <w:t>Формирование и ведение реестра " туристских маршрутов района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-</w:t>
            </w:r>
          </w:p>
        </w:tc>
      </w:tr>
      <w:tr>
        <w:trPr>
          <w:trHeight w:val="617" w:hRule="atLeast"/>
        </w:trPr>
        <w:tc>
          <w:tcPr>
            <w:tcW w:w="10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ind w:left="1080" w:hanging="1080"/>
              <w:rPr/>
            </w:pPr>
            <w:r>
              <w:rPr/>
              <w:t>2.5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Мероприятие 2.005</w:t>
            </w:r>
          </w:p>
          <w:p>
            <w:pPr>
              <w:pStyle w:val="Normal"/>
              <w:widowControl w:val="false"/>
              <w:rPr/>
            </w:pPr>
            <w:r>
              <w:rPr/>
              <w:t>Организация и проведение межрегионального слета пчеловодов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</w:tr>
      <w:tr>
        <w:trPr/>
        <w:tc>
          <w:tcPr>
            <w:tcW w:w="4755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rPr/>
            </w:pPr>
            <w:r>
              <w:rPr/>
              <w:t>Итого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0,0</w:t>
            </w:r>
          </w:p>
        </w:tc>
      </w:tr>
    </w:tbl>
    <w:p>
      <w:pPr>
        <w:pStyle w:val="Normal"/>
        <w:ind w:firstLine="540"/>
        <w:jc w:val="both"/>
        <w:rPr>
          <w:b/>
          <w:b/>
        </w:rPr>
      </w:pPr>
      <w:r>
        <w:rPr>
          <w:b/>
        </w:rPr>
      </w:r>
    </w:p>
    <w:p>
      <w:pPr>
        <w:pStyle w:val="Normal"/>
        <w:ind w:firstLine="708"/>
        <w:jc w:val="both"/>
        <w:rPr>
          <w:b/>
          <w:b/>
        </w:rPr>
      </w:pPr>
      <w:r>
        <w:rPr>
          <w:b/>
        </w:rPr>
      </w:r>
    </w:p>
    <w:p>
      <w:pPr>
        <w:pStyle w:val="Normal"/>
        <w:ind w:firstLine="708"/>
        <w:jc w:val="both"/>
        <w:rPr>
          <w:b/>
          <w:b/>
        </w:rPr>
      </w:pPr>
      <w:r>
        <w:rPr>
          <w:b/>
        </w:rPr>
      </w:r>
    </w:p>
    <w:p>
      <w:pPr>
        <w:pStyle w:val="Normal"/>
        <w:ind w:firstLine="708"/>
        <w:jc w:val="both"/>
        <w:rPr>
          <w:b/>
          <w:b/>
        </w:rPr>
      </w:pPr>
      <w:r>
        <w:rPr>
          <w:b/>
        </w:rPr>
      </w:r>
    </w:p>
    <w:p>
      <w:pPr>
        <w:pStyle w:val="Normal"/>
        <w:ind w:firstLine="708"/>
        <w:jc w:val="both"/>
        <w:rPr>
          <w:b/>
          <w:b/>
        </w:rPr>
      </w:pPr>
      <w:r>
        <w:rPr>
          <w:b/>
        </w:rPr>
      </w:r>
    </w:p>
    <w:p>
      <w:pPr>
        <w:pStyle w:val="Normal"/>
        <w:ind w:firstLine="708"/>
        <w:jc w:val="both"/>
        <w:rPr>
          <w:b/>
          <w:b/>
        </w:rPr>
      </w:pPr>
      <w:r>
        <w:rPr/>
      </w:r>
    </w:p>
    <w:p>
      <w:pPr>
        <w:pStyle w:val="Normal"/>
        <w:ind w:firstLine="708"/>
        <w:jc w:val="both"/>
        <w:rPr/>
      </w:pPr>
      <w:r>
        <w:rPr>
          <w:b/>
        </w:rPr>
        <w:t>Раздел 4. Механизм управления и мониторинга реализации программы</w:t>
      </w:r>
    </w:p>
    <w:p>
      <w:pPr>
        <w:pStyle w:val="Normal"/>
        <w:tabs>
          <w:tab w:val="clear" w:pos="708"/>
          <w:tab w:val="left" w:pos="825" w:leader="none"/>
        </w:tabs>
        <w:rPr/>
      </w:pPr>
      <w:r>
        <w:rPr/>
        <w:tab/>
        <w:t>Организация управления реализацией программы, а также контроль за ходом ее выполнения осуществляется администрацией Сандовского муниципального округа в течение периода, на который она разработана.</w:t>
      </w:r>
    </w:p>
    <w:p>
      <w:pPr>
        <w:pStyle w:val="Normal"/>
        <w:tabs>
          <w:tab w:val="clear" w:pos="708"/>
          <w:tab w:val="left" w:pos="825" w:leader="none"/>
        </w:tabs>
        <w:jc w:val="both"/>
        <w:rPr/>
      </w:pPr>
      <w:r>
        <w:rPr/>
        <w:tab/>
        <w:t xml:space="preserve">Механизм реализации программы включает в себя нормативные правовые акты, формирующие комплексную систему законодательного и организационно-правового сопровождения выполнения мероприятий программы. </w:t>
      </w:r>
    </w:p>
    <w:p>
      <w:pPr>
        <w:pStyle w:val="Normal"/>
        <w:tabs>
          <w:tab w:val="clear" w:pos="708"/>
          <w:tab w:val="left" w:pos="825" w:leader="none"/>
        </w:tabs>
        <w:rPr/>
      </w:pPr>
      <w:r>
        <w:rPr/>
        <w:tab/>
        <w:t>Программа реализуется путем:</w:t>
      </w:r>
    </w:p>
    <w:p>
      <w:pPr>
        <w:pStyle w:val="Normal"/>
        <w:ind w:firstLine="709"/>
        <w:jc w:val="both"/>
        <w:rPr/>
      </w:pPr>
      <w:r>
        <w:rPr/>
        <w:t>- принятия необходимых распоряжений, постановлений, приказов;</w:t>
      </w:r>
    </w:p>
    <w:p>
      <w:pPr>
        <w:pStyle w:val="Normal"/>
        <w:ind w:firstLine="709"/>
        <w:jc w:val="both"/>
        <w:rPr/>
      </w:pPr>
      <w:r>
        <w:rPr/>
        <w:t>- организации работы по реализации запланированных в программе мероприятий;</w:t>
      </w:r>
    </w:p>
    <w:p>
      <w:pPr>
        <w:pStyle w:val="Normal"/>
        <w:ind w:firstLine="709"/>
        <w:jc w:val="both"/>
        <w:rPr/>
      </w:pPr>
      <w:r>
        <w:rPr/>
        <w:t>- заключения договоров, соглашений;</w:t>
      </w:r>
    </w:p>
    <w:p>
      <w:pPr>
        <w:pStyle w:val="Normal"/>
        <w:ind w:firstLine="709"/>
        <w:jc w:val="both"/>
        <w:rPr/>
      </w:pPr>
      <w:r>
        <w:rPr/>
        <w:t>- подготовки информации и отчетов по реализации программы.</w:t>
      </w:r>
    </w:p>
    <w:p>
      <w:pPr>
        <w:pStyle w:val="Normal"/>
        <w:ind w:firstLine="709"/>
        <w:jc w:val="both"/>
        <w:rPr/>
      </w:pPr>
      <w:r>
        <w:rPr/>
        <w:t xml:space="preserve">Управление реализацией программы предусматривает организацию выполнения мероприятий программы </w:t>
      </w:r>
      <w:r>
        <w:rPr>
          <w:highlight w:val="white"/>
        </w:rPr>
        <w:t>исполнителями</w:t>
      </w:r>
      <w:r>
        <w:rPr/>
        <w:t xml:space="preserve"> программы в соответствии с утвержденными ежегодными планами мероприятий по реализации программы. Ежегодно в срок до 15 января администратор программы осуществляет разработку плана мероприятий по реализации программы. Структурные подразделения администратора и исполнители программы обеспечивают своевременное и полное выполнение программы.</w:t>
      </w:r>
    </w:p>
    <w:p>
      <w:pPr>
        <w:pStyle w:val="Normal"/>
        <w:ind w:firstLine="709"/>
        <w:jc w:val="both"/>
        <w:rPr/>
      </w:pPr>
      <w:r>
        <w:rPr/>
        <w:t>Внесение изменений в  программу утверждается постановлением Главы администрации Сандовского муниципального округа.</w:t>
      </w:r>
    </w:p>
    <w:p>
      <w:pPr>
        <w:pStyle w:val="Normal"/>
        <w:widowControl w:val="false"/>
        <w:ind w:firstLine="709"/>
        <w:jc w:val="both"/>
        <w:rPr/>
      </w:pPr>
      <w:r>
        <w:rPr/>
        <w:t>Мониторинг реализации программы осуществляется в течении всего периода ее реализации и предусматривает:</w:t>
      </w:r>
    </w:p>
    <w:p>
      <w:pPr>
        <w:pStyle w:val="Normal"/>
        <w:widowControl w:val="false"/>
        <w:ind w:firstLine="709"/>
        <w:jc w:val="both"/>
        <w:rPr/>
      </w:pPr>
      <w:r>
        <w:rPr/>
        <w:t>а) ежеквартальную оценку по выполнению ежегодного плана мероприятий по реализации программы</w:t>
      </w:r>
    </w:p>
    <w:p>
      <w:pPr>
        <w:pStyle w:val="Normal"/>
        <w:widowControl w:val="false"/>
        <w:ind w:firstLine="709"/>
        <w:jc w:val="both"/>
        <w:rPr/>
      </w:pPr>
      <w:r>
        <w:rPr/>
        <w:t>б) корректировку (при необходимости) ежегодного плана мероприятий по реализации программы</w:t>
      </w:r>
    </w:p>
    <w:p>
      <w:pPr>
        <w:pStyle w:val="Normal"/>
        <w:widowControl w:val="false"/>
        <w:ind w:firstLine="709"/>
        <w:jc w:val="both"/>
        <w:rPr/>
      </w:pPr>
      <w:r>
        <w:rPr/>
        <w:t>в) формирование отчета о  реализации программы за отчетный финансовый год;</w:t>
      </w:r>
    </w:p>
    <w:p>
      <w:pPr>
        <w:pStyle w:val="Normal"/>
        <w:widowControl w:val="false"/>
        <w:ind w:firstLine="709"/>
        <w:jc w:val="both"/>
        <w:rPr/>
      </w:pPr>
      <w:r>
        <w:rPr/>
        <w:t>г) формирование доклада  о реализации программы в отчетном финансовом году</w:t>
      </w:r>
    </w:p>
    <w:p>
      <w:pPr>
        <w:pStyle w:val="Normal"/>
        <w:ind w:firstLine="708"/>
        <w:jc w:val="both"/>
        <w:rPr/>
      </w:pPr>
      <w:r>
        <w:rPr/>
        <w:t>Администратор программы осуществляет ежеквартальный и ежегодный мониторинги реализации программы.</w:t>
      </w:r>
    </w:p>
    <w:p>
      <w:pPr>
        <w:pStyle w:val="Normal"/>
        <w:ind w:firstLine="708"/>
        <w:jc w:val="both"/>
        <w:rPr/>
      </w:pPr>
      <w:r>
        <w:rPr/>
        <w:t>Ежеквартальный мониторинг реализации программы производится по результатам второго и третьего квартала текущего года в виде квартального отчета о реализации плана мероприятий по реализации программы и оценку возможностей достижения запланированных значений показателей результатов программы.</w:t>
      </w:r>
    </w:p>
    <w:p>
      <w:pPr>
        <w:pStyle w:val="Normal"/>
        <w:ind w:firstLine="708"/>
        <w:jc w:val="both"/>
        <w:rPr/>
      </w:pPr>
      <w:r>
        <w:rPr/>
        <w:t>Ежегодный мониторинг реализации программы осуществляется путем составления Отчета о реализации программы за отчетный финансовый год. К отчету о реализации программы за отчетный финансовый год  прилагается пояснительная записка, которая должна содержать:</w:t>
      </w:r>
    </w:p>
    <w:p>
      <w:pPr>
        <w:pStyle w:val="Normal"/>
        <w:widowControl w:val="false"/>
        <w:ind w:firstLine="709"/>
        <w:jc w:val="both"/>
        <w:rPr/>
      </w:pPr>
      <w:r>
        <w:rPr/>
        <w:t xml:space="preserve">а) данные о целевом использовании муниципального бюджета Сандовского муниципального округа (объемах привлеченных средств); </w:t>
      </w:r>
    </w:p>
    <w:p>
      <w:pPr>
        <w:pStyle w:val="Normal"/>
        <w:widowControl w:val="false"/>
        <w:ind w:firstLine="709"/>
        <w:jc w:val="both"/>
        <w:rPr/>
      </w:pPr>
      <w:r>
        <w:rPr/>
        <w:t>б) оценку фактического использования финансовых ресурсов и достигнутых показателей программы;</w:t>
      </w:r>
    </w:p>
    <w:p>
      <w:pPr>
        <w:pStyle w:val="Normal"/>
        <w:widowControl w:val="false"/>
        <w:ind w:firstLine="709"/>
        <w:jc w:val="both"/>
        <w:rPr/>
      </w:pPr>
      <w:r>
        <w:rPr/>
        <w:t>в)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>
      <w:pPr>
        <w:pStyle w:val="Normal"/>
        <w:widowControl w:val="false"/>
        <w:ind w:firstLine="709"/>
        <w:jc w:val="both"/>
        <w:rPr/>
      </w:pPr>
      <w:r>
        <w:rPr/>
        <w:t>г) результаты деятельности администратора программы по управлению реализацией программы;</w:t>
      </w:r>
    </w:p>
    <w:p>
      <w:pPr>
        <w:pStyle w:val="Normal"/>
        <w:ind w:firstLine="708"/>
        <w:jc w:val="both"/>
        <w:rPr/>
      </w:pPr>
      <w:r>
        <w:rPr/>
        <w:t>д) оценку эффективности реализации программы за отчетный финансовый год.</w:t>
      </w:r>
    </w:p>
    <w:p>
      <w:pPr>
        <w:pStyle w:val="Normal"/>
        <w:ind w:firstLine="708"/>
        <w:jc w:val="both"/>
        <w:rPr/>
      </w:pPr>
      <w:r>
        <w:rPr/>
        <w:t>Годовые отчеты о реализации программы размещаются в открытом доступе на официальном сайте Администрации Сандовского муниципального округа в информационно-телекоммуникационной сети «Интернет»</w:t>
      </w:r>
    </w:p>
    <w:p>
      <w:pPr>
        <w:pStyle w:val="Normal"/>
        <w:ind w:firstLine="708"/>
        <w:jc w:val="both"/>
        <w:rPr/>
      </w:pPr>
      <w:r>
        <w:rPr/>
        <w:t>Для координации действий в процессе реализации программы администратор программы взаимодействует с организациями,  учреждениями муниципального округа; со средствами массовой информации.</w:t>
      </w:r>
    </w:p>
    <w:p>
      <w:pPr>
        <w:pStyle w:val="Normal"/>
        <w:ind w:firstLine="709"/>
        <w:jc w:val="both"/>
        <w:rPr/>
      </w:pPr>
      <w:r>
        <w:rPr/>
        <w:t xml:space="preserve">В реализации мероприятий муниципальной программы принимают участие отдел культуры, молодёжи и спорта администрации Сандовского муниципального округа, муниципальные учреждения Сандовского муниципального округа, находящиеся в ведении отдела культуры, молодёжи и спорта администрации муниципального округа,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>
      <w:pPr>
        <w:pStyle w:val="Normal"/>
        <w:ind w:firstLine="709"/>
        <w:jc w:val="both"/>
        <w:rPr/>
      </w:pPr>
      <w:r>
        <w:rPr/>
        <w:t>Мероприятия муниципальной программы реализуются в соответствии с законодательством.</w:t>
      </w:r>
    </w:p>
    <w:p>
      <w:pPr>
        <w:pStyle w:val="Normal"/>
        <w:ind w:firstLine="708"/>
        <w:jc w:val="both"/>
        <w:rPr>
          <w:b/>
          <w:b/>
        </w:rPr>
      </w:pPr>
      <w:r>
        <w:rPr>
          <w:b/>
        </w:rPr>
      </w:r>
    </w:p>
    <w:p>
      <w:pPr>
        <w:pStyle w:val="Normal"/>
        <w:ind w:firstLine="708"/>
        <w:jc w:val="both"/>
        <w:rPr/>
      </w:pPr>
      <w:bookmarkStart w:id="2" w:name="_GoBack1"/>
      <w:bookmarkEnd w:id="2"/>
      <w:r>
        <w:rPr>
          <w:b/>
        </w:rPr>
        <w:t>Раздел 5. Ожидаемые результаты и оценка эффективности реализации программы</w:t>
      </w:r>
    </w:p>
    <w:p>
      <w:pPr>
        <w:pStyle w:val="Normal"/>
        <w:ind w:firstLine="708"/>
        <w:jc w:val="both"/>
        <w:rPr/>
      </w:pPr>
      <w:r>
        <w:rPr/>
        <w:t xml:space="preserve"> </w:t>
      </w:r>
      <w:r>
        <w:rPr/>
        <w:t>Реализация программы позволит</w:t>
      </w:r>
      <w:r>
        <w:rPr>
          <w:color w:val="FF0000"/>
        </w:rPr>
        <w:t xml:space="preserve"> </w:t>
      </w:r>
      <w:r>
        <w:rPr/>
        <w:t>повысить  качество и разнообразие услуг, предоставляемых в сфере культуры и искусства, удовлетворить  потребности в развитии и реализации культурного и духовного потенциала населения района; сделать Сандовский муниципальный округ ещё более привлекательным для жителей других областей  и туристов, посещающих  туристические объекты муниципального округа.</w:t>
      </w:r>
    </w:p>
    <w:p>
      <w:pPr>
        <w:pStyle w:val="Normal"/>
        <w:ind w:firstLine="708"/>
        <w:jc w:val="both"/>
        <w:rPr/>
      </w:pPr>
      <w:r>
        <w:rPr/>
        <w:t>Для оценки хода и результативности реализации программы, разработаны ожидаемые конечные результаты  и целевые показатели.</w:t>
      </w:r>
    </w:p>
    <w:p>
      <w:pPr>
        <w:pStyle w:val="Textbody1"/>
        <w:spacing w:before="0" w:after="0"/>
        <w:ind w:left="15" w:right="561" w:firstLine="693"/>
        <w:jc w:val="both"/>
        <w:rPr/>
      </w:pPr>
      <w:r>
        <w:rPr/>
        <w:t>Реализация основных мероприятий программы приведёт к:</w:t>
      </w:r>
    </w:p>
    <w:p>
      <w:pPr>
        <w:pStyle w:val="Normal"/>
        <w:widowControl w:val="false"/>
        <w:jc w:val="both"/>
        <w:rPr/>
      </w:pPr>
      <w:r>
        <w:rPr/>
        <w:t>- Туристский поток в Сандовский муниципальный округ в количестве не менее 2  тыс. человек ежегодно;</w:t>
      </w:r>
    </w:p>
    <w:p>
      <w:pPr>
        <w:pStyle w:val="ConsPlusCell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расширение межмуниципальных контактов в сфере туризма до 2-х в год;</w:t>
      </w:r>
    </w:p>
    <w:p>
      <w:pPr>
        <w:pStyle w:val="ConsPlusCell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уровень удовлетворения потребностей населения в культурном, активном и полноценном отдыхе – до 75%;</w:t>
      </w:r>
    </w:p>
    <w:p>
      <w:pPr>
        <w:pStyle w:val="ConsPlusCell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создание и развитие образа муниципального округа, как уникальной туристской территории Тверской области – не менее 2 межрегиональных мероприятий  </w:t>
      </w:r>
    </w:p>
    <w:p>
      <w:pPr>
        <w:pStyle w:val="ConsPlusCell1"/>
        <w:jc w:val="both"/>
        <w:rPr/>
      </w:pPr>
      <w:r>
        <w:rPr>
          <w:rFonts w:ascii="Times New Roman" w:hAnsi="Times New Roman"/>
        </w:rPr>
        <w:t>- увеличения финансовых потоков в районе – до 500,0 тыс. руб. в год</w:t>
      </w:r>
    </w:p>
    <w:p>
      <w:pPr>
        <w:pStyle w:val="Textbody1"/>
        <w:spacing w:before="0" w:after="0"/>
        <w:ind w:left="15" w:right="-23" w:firstLine="693"/>
        <w:jc w:val="both"/>
        <w:rPr/>
      </w:pPr>
      <w:r>
        <w:rPr/>
        <w:t>Оценку эффективности реализации программы  осуществляет администратор программы ежегодно (за отчетный финансовый год). Эффективность реализации программы осуществляется исходя из значений индекса освоения бюджетных средств, выделенных на реализацию программы, и критерия эффективности реализации программы. Индекс достижения плановых значений показателей производится путем сопоставления ожидаемых (плановых) конечных результатов и достигнутых (фактических) значений.</w:t>
      </w:r>
    </w:p>
    <w:p>
      <w:pPr>
        <w:pStyle w:val="Normal"/>
        <w:ind w:firstLine="709"/>
        <w:jc w:val="both"/>
        <w:rPr/>
      </w:pPr>
      <w:r>
        <w:rPr/>
        <w:t xml:space="preserve">Оценку эффективности реализации программы производят на основе методики, изложенной в Порядке  разработки, реализации и оценки эффективности муниципальных программ Сандовского муниципального округа Тверской области. </w:t>
      </w:r>
    </w:p>
    <w:p>
      <w:pPr>
        <w:pStyle w:val="Normal"/>
        <w:jc w:val="both"/>
        <w:rPr/>
      </w:pPr>
      <w:r>
        <w:rPr>
          <w:b/>
        </w:rPr>
        <w:tab/>
        <w:tab/>
      </w:r>
    </w:p>
    <w:p>
      <w:pPr>
        <w:pStyle w:val="Normal"/>
        <w:jc w:val="both"/>
        <w:rPr/>
      </w:pPr>
      <w:r>
        <w:rPr>
          <w:b/>
        </w:rPr>
        <w:t xml:space="preserve">  </w:t>
      </w:r>
      <w:r>
        <w:rPr>
          <w:b/>
        </w:rPr>
        <w:t>Раздел 6. Анализ рисков реализации программы и меры по управлению рисками</w:t>
      </w:r>
    </w:p>
    <w:p>
      <w:pPr>
        <w:pStyle w:val="Normal"/>
        <w:ind w:firstLine="720"/>
        <w:jc w:val="both"/>
        <w:rPr/>
      </w:pPr>
      <w:bookmarkStart w:id="3" w:name="sub_281"/>
      <w:bookmarkEnd w:id="3"/>
      <w:r>
        <w:rPr/>
        <w:t>На реализацию программы могут повлиять как внешние, так и внутренние риски.</w:t>
      </w:r>
    </w:p>
    <w:p>
      <w:pPr>
        <w:pStyle w:val="Normal"/>
        <w:ind w:firstLine="720"/>
        <w:jc w:val="both"/>
        <w:rPr/>
      </w:pPr>
      <w:bookmarkStart w:id="4" w:name="sub_2811"/>
      <w:bookmarkStart w:id="5" w:name="sub_286"/>
      <w:bookmarkEnd w:id="4"/>
      <w:bookmarkEnd w:id="5"/>
      <w:r>
        <w:rPr/>
        <w:t>Внешними рисками являются:</w:t>
      </w:r>
    </w:p>
    <w:p>
      <w:pPr>
        <w:pStyle w:val="Normal"/>
        <w:ind w:left="-15" w:firstLine="735"/>
        <w:jc w:val="both"/>
        <w:rPr/>
      </w:pPr>
      <w:bookmarkStart w:id="6" w:name="sub_2861"/>
      <w:bookmarkStart w:id="7" w:name="sub_285"/>
      <w:bookmarkEnd w:id="6"/>
      <w:bookmarkEnd w:id="7"/>
      <w:r>
        <w:rPr/>
        <w:t>а) изменение федерального законодательства в части перераспределения полномочий между Российской Федерацией, субъектами Российской Федерации и органами местного самоуправления муниципальных образований;</w:t>
      </w:r>
    </w:p>
    <w:p>
      <w:pPr>
        <w:pStyle w:val="Normal"/>
        <w:ind w:left="-15" w:firstLine="735"/>
        <w:jc w:val="both"/>
        <w:rPr/>
      </w:pPr>
      <w:r>
        <w:rPr/>
        <w:t>б) изменение регионального законодательства в части финансирования;</w:t>
      </w:r>
    </w:p>
    <w:p>
      <w:pPr>
        <w:pStyle w:val="Normal"/>
        <w:ind w:left="-15" w:firstLine="735"/>
        <w:jc w:val="both"/>
        <w:rPr/>
      </w:pPr>
      <w:r>
        <w:rPr/>
        <w:t>в) ухудшение экономической ситуации в районе и, как следствие, низкая активность населения.</w:t>
      </w:r>
    </w:p>
    <w:p>
      <w:pPr>
        <w:pStyle w:val="Normal"/>
        <w:ind w:firstLine="709"/>
        <w:jc w:val="both"/>
        <w:rPr/>
      </w:pPr>
      <w:r>
        <w:rPr/>
        <w:t>Способом ограничения внешних рисков является:</w:t>
      </w:r>
    </w:p>
    <w:p>
      <w:pPr>
        <w:pStyle w:val="Normal"/>
        <w:ind w:firstLine="709"/>
        <w:jc w:val="both"/>
        <w:rPr/>
      </w:pPr>
      <w:r>
        <w:rPr/>
        <w:t xml:space="preserve">а) своевременное внесение изменений в муниципальную программу; </w:t>
      </w:r>
    </w:p>
    <w:p>
      <w:pPr>
        <w:pStyle w:val="Normal"/>
        <w:ind w:left="-15" w:firstLine="735"/>
        <w:jc w:val="both"/>
        <w:rPr/>
      </w:pPr>
      <w:r>
        <w:rPr/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>
      <w:pPr>
        <w:pStyle w:val="Normal"/>
        <w:ind w:left="-15" w:firstLine="735"/>
        <w:jc w:val="both"/>
        <w:rPr/>
      </w:pPr>
      <w:r>
        <w:rPr/>
        <w:t>в) непрерывный мониторинг выполнения показателей муниципальной программы;</w:t>
      </w:r>
    </w:p>
    <w:p>
      <w:pPr>
        <w:pStyle w:val="Normal"/>
        <w:ind w:left="-15" w:firstLine="735"/>
        <w:jc w:val="both"/>
        <w:rPr/>
      </w:pPr>
      <w:r>
        <w:rPr/>
        <w:t>г) информирование населения района о ходе реализации муниципальной программы.</w:t>
      </w:r>
    </w:p>
    <w:p>
      <w:pPr>
        <w:pStyle w:val="Normal"/>
        <w:ind w:left="-15" w:firstLine="735"/>
        <w:jc w:val="both"/>
        <w:rPr/>
      </w:pPr>
      <w:bookmarkStart w:id="8" w:name="sub_2851"/>
      <w:bookmarkEnd w:id="8"/>
      <w:r>
        <w:rPr/>
        <w:t xml:space="preserve"> </w:t>
      </w:r>
      <w:r>
        <w:rPr/>
        <w:t>Внутренними рисками реализации муниципальной программы являются:</w:t>
      </w:r>
    </w:p>
    <w:p>
      <w:pPr>
        <w:pStyle w:val="Normal"/>
        <w:ind w:left="-15" w:firstLine="735"/>
        <w:jc w:val="both"/>
        <w:rPr/>
      </w:pPr>
      <w:r>
        <w:rPr/>
        <w:t>а) недостаточная организация работы отдела культуры, руководителей муниципальных учреждений культуры;</w:t>
      </w:r>
    </w:p>
    <w:p>
      <w:pPr>
        <w:pStyle w:val="Normal"/>
        <w:ind w:firstLine="720"/>
        <w:jc w:val="both"/>
        <w:rPr/>
      </w:pPr>
      <w:r>
        <w:rPr/>
        <w:t xml:space="preserve">б) недостаточная квалификация работников муниципальных учреждений культуры. </w:t>
      </w:r>
    </w:p>
    <w:p>
      <w:pPr>
        <w:pStyle w:val="Normal"/>
        <w:ind w:firstLine="720"/>
        <w:jc w:val="both"/>
        <w:rPr/>
      </w:pPr>
      <w:r>
        <w:rPr/>
        <w:t>Внутренние риски реализации программы :</w:t>
      </w:r>
    </w:p>
    <w:p>
      <w:pPr>
        <w:pStyle w:val="Normal"/>
        <w:ind w:firstLine="540"/>
        <w:jc w:val="both"/>
        <w:rPr/>
      </w:pPr>
      <w:r>
        <w:rPr>
          <w:b/>
        </w:rPr>
        <w:t xml:space="preserve">- </w:t>
      </w:r>
      <w:r>
        <w:rPr/>
        <w:t>рост конкуренции за туристские потоки;</w:t>
      </w:r>
    </w:p>
    <w:p>
      <w:pPr>
        <w:pStyle w:val="Normal"/>
        <w:ind w:firstLine="540"/>
        <w:jc w:val="both"/>
        <w:rPr/>
      </w:pPr>
      <w:r>
        <w:rPr/>
        <w:t>- недостаточная активность туристского направления в Сандовском муниципальном округе;</w:t>
      </w:r>
    </w:p>
    <w:p>
      <w:pPr>
        <w:pStyle w:val="Normal"/>
        <w:ind w:firstLine="540"/>
        <w:jc w:val="both"/>
        <w:rPr/>
      </w:pPr>
      <w:r>
        <w:rPr/>
        <w:t>- недостоверная информация об условиях организации отдыха и туризма в Сандовском муниципальном округе;</w:t>
      </w:r>
    </w:p>
    <w:p>
      <w:pPr>
        <w:pStyle w:val="Normal"/>
        <w:ind w:firstLine="540"/>
        <w:jc w:val="both"/>
        <w:rPr/>
      </w:pPr>
      <w:r>
        <w:rPr/>
        <w:t>- недостаточная квалификация специалистов муниципального образования, работающих в сфере туризма;</w:t>
      </w:r>
    </w:p>
    <w:p>
      <w:pPr>
        <w:pStyle w:val="Normal"/>
        <w:ind w:firstLine="540"/>
        <w:jc w:val="both"/>
        <w:rPr/>
      </w:pPr>
      <w:r>
        <w:rPr/>
        <w:t>- недостаток финансирования и, как следствие, недостаточная развитость туристической инфраструктуры, сопутствующего сервиса;</w:t>
      </w:r>
    </w:p>
    <w:p>
      <w:pPr>
        <w:pStyle w:val="Normal"/>
        <w:ind w:firstLine="540"/>
        <w:jc w:val="both"/>
        <w:rPr/>
      </w:pPr>
      <w:r>
        <w:rPr/>
        <w:t>- финансовый риск – это риск наступления финансового ущерба (неполученная прибыль) в результате неосуществления какого-либо мероприятия;</w:t>
      </w:r>
    </w:p>
    <w:p>
      <w:pPr>
        <w:pStyle w:val="Normal"/>
        <w:ind w:firstLine="540"/>
        <w:jc w:val="both"/>
        <w:rPr/>
      </w:pPr>
      <w:r>
        <w:rPr/>
        <w:t>- отсутствие содействия развитию туристической индустрии;</w:t>
      </w:r>
    </w:p>
    <w:p>
      <w:pPr>
        <w:pStyle w:val="Normal"/>
        <w:ind w:left="-15" w:firstLine="735"/>
        <w:jc w:val="both"/>
        <w:rPr/>
      </w:pPr>
      <w:r>
        <w:rPr/>
        <w:t>Для снижения вероятности неблагоприятного воздействия внутренних рисков предусматривается реализация следующих мероприятий:</w:t>
      </w:r>
    </w:p>
    <w:p>
      <w:pPr>
        <w:pStyle w:val="Normal"/>
        <w:ind w:firstLine="540"/>
        <w:jc w:val="both"/>
        <w:rPr/>
      </w:pPr>
      <w:r>
        <w:rPr/>
        <w:t>а). организация подготовки и переподготовки кадров (обучение на семинарах специалистов, работающих в сфере туризма, участие в обучающих мероприятиях и т.д.)</w:t>
      </w:r>
    </w:p>
    <w:p>
      <w:pPr>
        <w:pStyle w:val="Normal"/>
        <w:ind w:firstLine="540"/>
        <w:jc w:val="both"/>
        <w:rPr/>
      </w:pPr>
      <w:r>
        <w:rPr/>
        <w:t>б).  разместить в СМИ материалы об условиях организации отдыха и туризма в Сандовском муниципальном округе;</w:t>
      </w:r>
    </w:p>
    <w:p>
      <w:pPr>
        <w:pStyle w:val="Normal"/>
        <w:ind w:firstLine="540"/>
        <w:jc w:val="both"/>
        <w:rPr/>
      </w:pPr>
      <w:r>
        <w:rPr/>
        <w:t>в).  создание совета (рабочей группы) по туризму.</w:t>
      </w:r>
    </w:p>
    <w:p>
      <w:pPr>
        <w:pStyle w:val="Normal"/>
        <w:ind w:left="-15" w:firstLine="735"/>
        <w:jc w:val="both"/>
        <w:rPr/>
      </w:pPr>
      <w:r>
        <w:rPr/>
        <w:t>Принятие мер по управлению рисками осуществляется администратором программы на основе мониторинга реализации муниципальной программы и оценки ее эффективности и результативности.</w:t>
      </w:r>
    </w:p>
    <w:p>
      <w:pPr>
        <w:pStyle w:val="Normal"/>
        <w:rPr/>
      </w:pPr>
      <w:r>
        <w:rPr/>
      </w:r>
      <w:bookmarkStart w:id="9" w:name="sub_287"/>
      <w:bookmarkStart w:id="10" w:name="sub_287"/>
      <w:bookmarkEnd w:id="10"/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55" w:right="851" w:gutter="0" w:header="0" w:top="851" w:footer="0" w:bottom="851"/>
          <w:pgNumType w:fmt="decimal"/>
          <w:formProt w:val="false"/>
          <w:textDirection w:val="lrTb"/>
          <w:docGrid w:type="default" w:linePitch="100" w:charSpace="0"/>
        </w:sectPr>
        <w:pStyle w:val="Normal"/>
        <w:ind w:firstLine="540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  <w:t>Приложение 1</w:t>
      </w:r>
    </w:p>
    <w:p>
      <w:pPr>
        <w:pStyle w:val="Normal"/>
        <w:jc w:val="right"/>
        <w:rPr/>
      </w:pPr>
      <w:r>
        <w:rPr/>
        <w:t xml:space="preserve">к муниципальной Программе Сандовского муниципального округа Тверской области </w:t>
      </w:r>
    </w:p>
    <w:p>
      <w:pPr>
        <w:pStyle w:val="Normal"/>
        <w:jc w:val="right"/>
        <w:rPr/>
      </w:pPr>
      <w:r>
        <w:rPr/>
        <w:t>«Развитие туризма в Сандовском муниципальном округе Тверской области» на 2021-2026 годы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Характеристика</w:t>
      </w:r>
    </w:p>
    <w:p>
      <w:pPr>
        <w:pStyle w:val="Normal"/>
        <w:jc w:val="center"/>
        <w:rPr/>
      </w:pPr>
      <w:r>
        <w:rPr/>
        <w:t>основных показателей муниципальной программы</w:t>
      </w:r>
    </w:p>
    <w:p>
      <w:pPr>
        <w:pStyle w:val="Normal"/>
        <w:jc w:val="center"/>
        <w:rPr/>
      </w:pPr>
      <w:r>
        <w:rPr/>
        <w:t>Сандовского муниципального округа Тверской области</w:t>
      </w:r>
    </w:p>
    <w:p>
      <w:pPr>
        <w:pStyle w:val="Normal"/>
        <w:jc w:val="center"/>
        <w:rPr>
          <w:u w:val="single"/>
        </w:rPr>
      </w:pPr>
      <w:r>
        <w:rPr/>
        <w:t>«</w:t>
      </w:r>
      <w:r>
        <w:rPr>
          <w:u w:val="single"/>
        </w:rPr>
        <w:t>Развитие туризма в Сандовском муниципальном округе Тверской области»</w:t>
      </w:r>
    </w:p>
    <w:p>
      <w:pPr>
        <w:pStyle w:val="Normal"/>
        <w:jc w:val="center"/>
        <w:rPr/>
      </w:pPr>
      <w:r>
        <w:rPr/>
        <w:t>(наименование программы )</w:t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u w:val="single"/>
        </w:rPr>
      </w:pPr>
      <w:r>
        <w:rPr>
          <w:u w:val="single"/>
        </w:rPr>
        <w:t>на 2021-2026 годы</w:t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7371" w:leader="none"/>
        </w:tabs>
        <w:jc w:val="both"/>
        <w:rPr/>
      </w:pPr>
      <w:r>
        <w:rPr/>
        <w:t>Принятые обозначения и сокращения: </w:t>
      </w:r>
    </w:p>
    <w:p>
      <w:pPr>
        <w:pStyle w:val="Normal"/>
        <w:tabs>
          <w:tab w:val="clear" w:pos="708"/>
          <w:tab w:val="left" w:pos="7371" w:leader="none"/>
        </w:tabs>
        <w:jc w:val="both"/>
        <w:rPr/>
      </w:pPr>
      <w:r>
        <w:rPr/>
        <w:t xml:space="preserve">1. Программа - муниципальная программа Сандовского муниципального округа Тверской области </w:t>
      </w:r>
      <w:bookmarkStart w:id="11" w:name="__DdeLink__656_1563333595"/>
      <w:r>
        <w:rPr/>
        <w:t>«</w:t>
      </w:r>
      <w:bookmarkEnd w:id="11"/>
      <w:r>
        <w:rPr>
          <w:u w:val="single"/>
        </w:rPr>
        <w:t>Развитие туризма в Сандовском муниципальном округе Тверской области</w:t>
      </w:r>
      <w:r>
        <w:rPr/>
        <w:t>» на 2021-2026 годы;</w:t>
      </w:r>
    </w:p>
    <w:p>
      <w:pPr>
        <w:pStyle w:val="Normal"/>
        <w:tabs>
          <w:tab w:val="clear" w:pos="708"/>
          <w:tab w:val="left" w:pos="7371" w:leader="none"/>
        </w:tabs>
        <w:jc w:val="both"/>
        <w:rPr/>
      </w:pPr>
      <w:r>
        <w:rPr/>
        <w:t>2. Цель - цель программы;</w:t>
      </w:r>
    </w:p>
    <w:p>
      <w:pPr>
        <w:pStyle w:val="Normal"/>
        <w:tabs>
          <w:tab w:val="clear" w:pos="708"/>
          <w:tab w:val="left" w:pos="7371" w:leader="none"/>
        </w:tabs>
        <w:jc w:val="both"/>
        <w:rPr/>
      </w:pPr>
      <w:r>
        <w:rPr/>
        <w:t xml:space="preserve">3. </w:t>
      </w:r>
      <w:r>
        <w:rPr>
          <w:color w:val="26282F"/>
        </w:rPr>
        <w:t>Подпрограмма</w:t>
      </w:r>
      <w:r>
        <w:rPr/>
        <w:t xml:space="preserve"> - подпрограмма муниципальной  программы Сандовского муниципального округа Тверской области</w:t>
      </w:r>
    </w:p>
    <w:p>
      <w:pPr>
        <w:pStyle w:val="Normal"/>
        <w:tabs>
          <w:tab w:val="clear" w:pos="708"/>
          <w:tab w:val="left" w:pos="7371" w:leader="none"/>
        </w:tabs>
        <w:jc w:val="both"/>
        <w:rPr/>
      </w:pPr>
      <w:r>
        <w:rPr/>
        <w:t>4.Задача  - задача программы;</w:t>
      </w:r>
    </w:p>
    <w:p>
      <w:pPr>
        <w:pStyle w:val="Normal"/>
        <w:tabs>
          <w:tab w:val="clear" w:pos="708"/>
          <w:tab w:val="left" w:pos="7371" w:leader="none"/>
        </w:tabs>
        <w:rPr/>
      </w:pPr>
      <w:r>
        <w:rPr/>
        <w:t>5. Показатель - показатель цели (задачи);</w:t>
      </w:r>
    </w:p>
    <w:tbl>
      <w:tblPr>
        <w:tblW w:w="14831" w:type="dxa"/>
        <w:jc w:val="left"/>
        <w:tblInd w:w="-90" w:type="dxa"/>
        <w:tblLayout w:type="fixed"/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35"/>
        <w:gridCol w:w="2127"/>
        <w:gridCol w:w="3705"/>
        <w:gridCol w:w="3363"/>
      </w:tblGrid>
      <w:tr>
        <w:trPr>
          <w:tblHeader w:val="true"/>
        </w:trPr>
        <w:tc>
          <w:tcPr>
            <w:tcW w:w="56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Наименование показателя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Единица измерения</w:t>
            </w:r>
          </w:p>
        </w:tc>
        <w:tc>
          <w:tcPr>
            <w:tcW w:w="37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Методика расчета показателя</w:t>
            </w:r>
          </w:p>
        </w:tc>
        <w:tc>
          <w:tcPr>
            <w:tcW w:w="33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Источник получения информации для расчета значении показателя</w:t>
            </w:r>
          </w:p>
        </w:tc>
      </w:tr>
      <w:tr>
        <w:trPr/>
        <w:tc>
          <w:tcPr>
            <w:tcW w:w="56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Программа «Развитие туризма в Сандовском муниципальном округе Тверской области» на 2021-2026 годы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7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3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6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Цель «Создание на территории муниципального образования условий для развития туризма, направленного  на улучшение  комфортной туристской среды»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7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3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6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>Подпрограмма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"Создание условий для развития и повышения эффективности функционирования объектов туристской индустрии Сандовского муниципального округа Тверской области"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7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3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426" w:hRule="atLeast"/>
        </w:trPr>
        <w:tc>
          <w:tcPr>
            <w:tcW w:w="56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/>
              <w:t>Показатель 1                                                                                                  «Туристский поток в Сандовский муниципальный округ Тверской области»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человек</w:t>
            </w:r>
          </w:p>
        </w:tc>
        <w:tc>
          <w:tcPr>
            <w:tcW w:w="37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Абсолютный показатель</w:t>
            </w:r>
          </w:p>
        </w:tc>
        <w:tc>
          <w:tcPr>
            <w:tcW w:w="33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bookmarkStart w:id="12" w:name="__DdeLink__146_1881156126"/>
            <w:bookmarkEnd w:id="12"/>
            <w:r>
              <w:rPr/>
              <w:t>Внутренняя отчётность</w:t>
            </w:r>
          </w:p>
        </w:tc>
      </w:tr>
      <w:tr>
        <w:trPr>
          <w:trHeight w:val="704" w:hRule="atLeast"/>
        </w:trPr>
        <w:tc>
          <w:tcPr>
            <w:tcW w:w="56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/>
              <w:t>Показатель 2                                                                                   «Уровень удовлетворения потребностей населения в культурном, активном и полноценном отдыхе»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процент</w:t>
            </w:r>
          </w:p>
        </w:tc>
        <w:tc>
          <w:tcPr>
            <w:tcW w:w="37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Относительный показатель</w:t>
            </w:r>
          </w:p>
        </w:tc>
        <w:tc>
          <w:tcPr>
            <w:tcW w:w="33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Мониторинги, социологические опросы населения</w:t>
            </w:r>
          </w:p>
        </w:tc>
      </w:tr>
      <w:tr>
        <w:trPr>
          <w:trHeight w:val="370" w:hRule="atLeast"/>
        </w:trPr>
        <w:tc>
          <w:tcPr>
            <w:tcW w:w="5635" w:type="dxa"/>
            <w:tcBorders>
              <w:top w:val="single" w:sz="4" w:space="0" w:color="000080"/>
              <w:left w:val="single" w:sz="4" w:space="0" w:color="000080"/>
              <w:bottom w:val="single" w:sz="4" w:space="0" w:color="00000A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/>
              <w:t>Задача  1   «Формирование и продвижение туристических услуг,  повышение их качества»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0A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705" w:type="dxa"/>
            <w:tcBorders>
              <w:top w:val="single" w:sz="4" w:space="0" w:color="000080"/>
              <w:left w:val="single" w:sz="4" w:space="0" w:color="000080"/>
              <w:bottom w:val="single" w:sz="4" w:space="0" w:color="00000A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363" w:type="dxa"/>
            <w:tcBorders>
              <w:top w:val="single" w:sz="4" w:space="0" w:color="000080"/>
              <w:left w:val="single" w:sz="4" w:space="0" w:color="000080"/>
              <w:bottom w:val="single" w:sz="4" w:space="0" w:color="00000A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343" w:hRule="atLeast"/>
        </w:trPr>
        <w:tc>
          <w:tcPr>
            <w:tcW w:w="5635" w:type="dxa"/>
            <w:tcBorders>
              <w:top w:val="single" w:sz="4" w:space="0" w:color="00000A"/>
              <w:left w:val="single" w:sz="4" w:space="0" w:color="000080"/>
              <w:bottom w:val="single" w:sz="4" w:space="0" w:color="00000A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  <w:t xml:space="preserve">Показатель 1 </w:t>
            </w:r>
            <w:r>
              <w:rPr/>
              <w:t>"Количество межмуниципальных контактов в сфере туризма"</w:t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80"/>
              <w:bottom w:val="single" w:sz="4" w:space="0" w:color="00000A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3705" w:type="dxa"/>
            <w:tcBorders>
              <w:top w:val="single" w:sz="4" w:space="0" w:color="00000A"/>
              <w:left w:val="single" w:sz="4" w:space="0" w:color="000080"/>
              <w:bottom w:val="single" w:sz="4" w:space="0" w:color="00000A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Абсолютный показатель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80"/>
              <w:bottom w:val="single" w:sz="4" w:space="0" w:color="00000A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Внутренняя отчётность</w:t>
            </w:r>
          </w:p>
        </w:tc>
      </w:tr>
      <w:tr>
        <w:trPr>
          <w:trHeight w:val="575" w:hRule="atLeast"/>
        </w:trPr>
        <w:tc>
          <w:tcPr>
            <w:tcW w:w="5635" w:type="dxa"/>
            <w:tcBorders>
              <w:top w:val="single" w:sz="4" w:space="0" w:color="00000A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A"/>
              </w:rPr>
              <w:t xml:space="preserve">Показатель 2  </w:t>
            </w:r>
            <w:r>
              <w:rPr>
                <w:color w:val="00000A"/>
              </w:rPr>
              <w:t>"Число участий в районных, региональных, межрегиональных ярмарках, выставках, конференциях, форумах, семинарах"</w:t>
            </w:r>
          </w:p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3705" w:type="dxa"/>
            <w:tcBorders>
              <w:top w:val="single" w:sz="4" w:space="0" w:color="00000A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Абсолютный показатель</w:t>
            </w:r>
          </w:p>
        </w:tc>
        <w:tc>
          <w:tcPr>
            <w:tcW w:w="3363" w:type="dxa"/>
            <w:tcBorders>
              <w:top w:val="single" w:sz="4" w:space="0" w:color="00000A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Внутренняя отчетность</w:t>
            </w:r>
          </w:p>
        </w:tc>
      </w:tr>
      <w:tr>
        <w:trPr>
          <w:trHeight w:val="575" w:hRule="atLeast"/>
        </w:trPr>
        <w:tc>
          <w:tcPr>
            <w:tcW w:w="56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  <w:t>Задача 2 «</w:t>
            </w:r>
            <w:r>
              <w:rPr/>
              <w:t>Создание имиджа района как территории привлекательности для туристов»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33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575" w:hRule="atLeast"/>
        </w:trPr>
        <w:tc>
          <w:tcPr>
            <w:tcW w:w="5635" w:type="dxa"/>
            <w:tcBorders>
              <w:top w:val="single" w:sz="4" w:space="0" w:color="000080"/>
              <w:left w:val="single" w:sz="4" w:space="0" w:color="000080"/>
              <w:bottom w:val="single" w:sz="4" w:space="0" w:color="00000A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  <w:t xml:space="preserve">Показатель 1 </w:t>
            </w:r>
            <w:r>
              <w:rPr>
                <w:color w:val="00000A"/>
              </w:rPr>
              <w:t>«Создание новых туристических объектов»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0A"/>
              <w:right w:val="single" w:sz="4" w:space="0" w:color="000080"/>
            </w:tcBorders>
            <w:shd w:color="auto" w:fill="FFFFF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Да/нет</w:t>
            </w:r>
          </w:p>
        </w:tc>
        <w:tc>
          <w:tcPr>
            <w:tcW w:w="3705" w:type="dxa"/>
            <w:tcBorders>
              <w:top w:val="single" w:sz="4" w:space="0" w:color="000080"/>
              <w:left w:val="single" w:sz="4" w:space="0" w:color="000080"/>
              <w:bottom w:val="single" w:sz="4" w:space="0" w:color="00000A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Абсолютный показатель</w:t>
            </w:r>
          </w:p>
        </w:tc>
        <w:tc>
          <w:tcPr>
            <w:tcW w:w="3363" w:type="dxa"/>
            <w:tcBorders>
              <w:top w:val="single" w:sz="4" w:space="0" w:color="000080"/>
              <w:left w:val="single" w:sz="4" w:space="0" w:color="000080"/>
              <w:bottom w:val="single" w:sz="4" w:space="0" w:color="00000A"/>
              <w:right w:val="single" w:sz="4" w:space="0" w:color="00008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Внутренняя отчетность</w:t>
            </w:r>
          </w:p>
        </w:tc>
      </w:tr>
    </w:tbl>
    <w:p>
      <w:pPr>
        <w:pStyle w:val="Normal"/>
        <w:jc w:val="right"/>
        <w:rPr>
          <w:rFonts w:ascii="Liberation Serif" w:hAnsi="Liberation Serif"/>
          <w:color w:val="26282F"/>
        </w:rPr>
      </w:pPr>
      <w:r>
        <w:rPr>
          <w:rFonts w:ascii="Liberation Serif" w:hAnsi="Liberation Serif"/>
          <w:color w:val="26282F"/>
        </w:rPr>
      </w:r>
    </w:p>
    <w:p>
      <w:pPr>
        <w:pStyle w:val="Normal"/>
        <w:jc w:val="right"/>
        <w:rPr>
          <w:rFonts w:ascii="Liberation Serif" w:hAnsi="Liberation Serif"/>
          <w:color w:val="26282F"/>
        </w:rPr>
      </w:pPr>
      <w:r>
        <w:rPr>
          <w:rFonts w:ascii="Liberation Serif" w:hAnsi="Liberation Serif"/>
          <w:color w:val="26282F"/>
        </w:rPr>
      </w:r>
    </w:p>
    <w:p>
      <w:pPr>
        <w:pStyle w:val="Normal"/>
        <w:jc w:val="right"/>
        <w:rPr>
          <w:rFonts w:ascii="Liberation Serif" w:hAnsi="Liberation Serif"/>
          <w:color w:val="26282F"/>
        </w:rPr>
      </w:pPr>
      <w:r>
        <w:rPr>
          <w:rFonts w:ascii="Liberation Serif" w:hAnsi="Liberation Serif"/>
          <w:color w:val="26282F"/>
        </w:rPr>
      </w:r>
    </w:p>
    <w:p>
      <w:pPr>
        <w:pStyle w:val="Normal"/>
        <w:jc w:val="right"/>
        <w:rPr>
          <w:rFonts w:ascii="Liberation Serif" w:hAnsi="Liberation Serif"/>
          <w:color w:val="26282F"/>
        </w:rPr>
      </w:pPr>
      <w:r>
        <w:rPr>
          <w:rFonts w:ascii="Liberation Serif" w:hAnsi="Liberation Serif"/>
          <w:color w:val="26282F"/>
        </w:rPr>
      </w:r>
    </w:p>
    <w:p>
      <w:pPr>
        <w:pStyle w:val="Normal"/>
        <w:jc w:val="right"/>
        <w:rPr>
          <w:rFonts w:ascii="Liberation Serif" w:hAnsi="Liberation Serif"/>
          <w:color w:val="26282F"/>
        </w:rPr>
      </w:pPr>
      <w:r>
        <w:rPr>
          <w:rFonts w:ascii="Liberation Serif" w:hAnsi="Liberation Serif"/>
          <w:color w:val="26282F"/>
        </w:rPr>
      </w:r>
    </w:p>
    <w:p>
      <w:pPr>
        <w:pStyle w:val="Normal"/>
        <w:rPr>
          <w:rFonts w:ascii="Calibri" w:hAnsi="Calibri" w:asciiTheme="minorHAnsi" w:hAnsiTheme="minorHAnsi"/>
          <w:color w:val="26282F"/>
        </w:rPr>
      </w:pPr>
      <w:r>
        <w:rPr>
          <w:rFonts w:asciiTheme="minorHAnsi" w:hAnsiTheme="minorHAnsi" w:ascii="Calibri" w:hAnsi="Calibri"/>
          <w:color w:val="26282F"/>
        </w:rPr>
      </w:r>
    </w:p>
    <w:p>
      <w:pPr>
        <w:pStyle w:val="Normal"/>
        <w:rPr>
          <w:rFonts w:ascii="Calibri" w:hAnsi="Calibri" w:asciiTheme="minorHAnsi" w:hAnsiTheme="minorHAnsi"/>
          <w:color w:val="26282F"/>
        </w:rPr>
      </w:pPr>
      <w:r>
        <w:rPr>
          <w:rFonts w:asciiTheme="minorHAnsi" w:hAnsiTheme="minorHAnsi" w:ascii="Calibri" w:hAnsi="Calibri"/>
          <w:color w:val="26282F"/>
        </w:rPr>
      </w:r>
    </w:p>
    <w:p>
      <w:pPr>
        <w:pStyle w:val="Normal"/>
        <w:rPr>
          <w:rFonts w:ascii="Calibri" w:hAnsi="Calibri" w:asciiTheme="minorHAnsi" w:hAnsiTheme="minorHAnsi"/>
          <w:color w:val="26282F"/>
        </w:rPr>
      </w:pPr>
      <w:r>
        <w:rPr>
          <w:rFonts w:asciiTheme="minorHAnsi" w:hAnsiTheme="minorHAnsi" w:ascii="Calibri" w:hAnsi="Calibri"/>
          <w:color w:val="26282F"/>
        </w:rPr>
      </w:r>
    </w:p>
    <w:p>
      <w:pPr>
        <w:pStyle w:val="Normal"/>
        <w:rPr>
          <w:rFonts w:ascii="Calibri" w:hAnsi="Calibri" w:asciiTheme="minorHAnsi" w:hAnsiTheme="minorHAnsi"/>
          <w:color w:val="26282F"/>
        </w:rPr>
      </w:pPr>
      <w:r>
        <w:rPr>
          <w:rFonts w:asciiTheme="minorHAnsi" w:hAnsiTheme="minorHAnsi" w:ascii="Calibri" w:hAnsi="Calibri"/>
          <w:color w:val="26282F"/>
        </w:rPr>
      </w:r>
    </w:p>
    <w:p>
      <w:pPr>
        <w:pStyle w:val="Normal"/>
        <w:rPr>
          <w:rFonts w:ascii="Calibri" w:hAnsi="Calibri" w:asciiTheme="minorHAnsi" w:hAnsiTheme="minorHAnsi"/>
          <w:color w:val="26282F"/>
        </w:rPr>
      </w:pPr>
      <w:r>
        <w:rPr>
          <w:rFonts w:asciiTheme="minorHAnsi" w:hAnsiTheme="minorHAnsi" w:ascii="Calibri" w:hAnsi="Calibri"/>
          <w:color w:val="26282F"/>
        </w:rPr>
      </w:r>
    </w:p>
    <w:p>
      <w:pPr>
        <w:pStyle w:val="Normal"/>
        <w:jc w:val="right"/>
        <w:rPr>
          <w:sz w:val="20"/>
        </w:rPr>
      </w:pPr>
      <w:r>
        <w:rPr>
          <w:rFonts w:ascii="Liberation Serif" w:hAnsi="Liberation Serif"/>
          <w:color w:val="26282F"/>
          <w:sz w:val="20"/>
        </w:rPr>
        <w:t>Приложение</w:t>
      </w:r>
      <w:r>
        <w:rPr>
          <w:color w:val="26282F"/>
          <w:sz w:val="20"/>
        </w:rPr>
        <w:t xml:space="preserve"> 2</w:t>
      </w:r>
    </w:p>
    <w:p>
      <w:pPr>
        <w:pStyle w:val="Normal"/>
        <w:jc w:val="right"/>
        <w:rPr>
          <w:sz w:val="20"/>
        </w:rPr>
      </w:pPr>
      <w:bookmarkStart w:id="13" w:name="sub_13004"/>
      <w:bookmarkEnd w:id="13"/>
      <w:r>
        <w:rPr>
          <w:rFonts w:ascii="Liberation Serif" w:hAnsi="Liberation Serif"/>
          <w:color w:val="26282F"/>
          <w:sz w:val="20"/>
        </w:rPr>
        <w:t>к</w:t>
      </w:r>
      <w:r>
        <w:rPr>
          <w:color w:val="26282F"/>
          <w:sz w:val="20"/>
        </w:rPr>
        <w:t xml:space="preserve"> </w:t>
      </w:r>
      <w:r>
        <w:rPr>
          <w:rFonts w:ascii="Liberation Serif" w:hAnsi="Liberation Serif"/>
          <w:color w:val="26282F"/>
          <w:sz w:val="20"/>
        </w:rPr>
        <w:t>муниципальной</w:t>
      </w:r>
      <w:r>
        <w:rPr>
          <w:color w:val="26282F"/>
          <w:sz w:val="20"/>
        </w:rPr>
        <w:t xml:space="preserve"> </w:t>
      </w:r>
      <w:r>
        <w:rPr>
          <w:rFonts w:ascii="Liberation Serif" w:hAnsi="Liberation Serif"/>
          <w:color w:val="26282F"/>
          <w:sz w:val="20"/>
        </w:rPr>
        <w:t>программе</w:t>
      </w:r>
      <w:r>
        <w:rPr>
          <w:color w:val="26282F"/>
          <w:sz w:val="20"/>
        </w:rPr>
        <w:t xml:space="preserve"> </w:t>
      </w:r>
      <w:r>
        <w:rPr>
          <w:rFonts w:ascii="Liberation Serif" w:hAnsi="Liberation Serif"/>
          <w:color w:val="26282F"/>
          <w:sz w:val="20"/>
        </w:rPr>
        <w:t>Сандовского</w:t>
      </w:r>
      <w:r>
        <w:rPr>
          <w:color w:val="26282F"/>
          <w:sz w:val="20"/>
        </w:rPr>
        <w:t xml:space="preserve"> </w:t>
      </w:r>
      <w:r>
        <w:rPr>
          <w:sz w:val="20"/>
        </w:rPr>
        <w:t>муниципального округа</w:t>
      </w:r>
      <w:r>
        <w:rPr>
          <w:color w:val="26282F"/>
          <w:sz w:val="20"/>
        </w:rPr>
        <w:t xml:space="preserve"> </w:t>
      </w:r>
      <w:r>
        <w:rPr>
          <w:rFonts w:ascii="Liberation Serif" w:hAnsi="Liberation Serif"/>
          <w:color w:val="26282F"/>
          <w:sz w:val="20"/>
        </w:rPr>
        <w:t>Тверской</w:t>
      </w:r>
      <w:r>
        <w:rPr>
          <w:color w:val="26282F"/>
          <w:sz w:val="20"/>
        </w:rPr>
        <w:t xml:space="preserve"> </w:t>
      </w:r>
      <w:r>
        <w:rPr>
          <w:rFonts w:ascii="Liberation Serif" w:hAnsi="Liberation Serif"/>
          <w:color w:val="26282F"/>
          <w:sz w:val="20"/>
        </w:rPr>
        <w:t>области</w:t>
      </w:r>
    </w:p>
    <w:p>
      <w:pPr>
        <w:pStyle w:val="Normal"/>
        <w:jc w:val="right"/>
        <w:rPr>
          <w:sz w:val="20"/>
        </w:rPr>
      </w:pPr>
      <w:r>
        <w:rPr>
          <w:rFonts w:ascii="Liberation Serif" w:hAnsi="Liberation Serif"/>
          <w:color w:val="26282F"/>
          <w:sz w:val="20"/>
        </w:rPr>
        <w:t>«</w:t>
      </w:r>
      <w:r>
        <w:rPr>
          <w:sz w:val="20"/>
        </w:rPr>
        <w:t>Развитие туризма в Сандовском</w:t>
      </w:r>
      <w:r>
        <w:rPr/>
        <w:t xml:space="preserve"> </w:t>
      </w:r>
      <w:r>
        <w:rPr>
          <w:sz w:val="20"/>
        </w:rPr>
        <w:t>муниципальном округе</w:t>
      </w:r>
      <w:r>
        <w:rPr/>
        <w:t xml:space="preserve"> </w:t>
      </w:r>
      <w:r>
        <w:rPr>
          <w:sz w:val="20"/>
        </w:rPr>
        <w:t>Тверской области</w:t>
      </w:r>
      <w:r>
        <w:rPr>
          <w:rFonts w:ascii="Liberation Serif" w:hAnsi="Liberation Serif"/>
          <w:color w:val="26282F"/>
          <w:sz w:val="20"/>
        </w:rPr>
        <w:t>» на</w:t>
      </w:r>
      <w:r>
        <w:rPr>
          <w:color w:val="26282F"/>
          <w:sz w:val="20"/>
        </w:rPr>
        <w:t xml:space="preserve"> 2021-2026 </w:t>
      </w:r>
      <w:r>
        <w:rPr>
          <w:rFonts w:ascii="Liberation Serif" w:hAnsi="Liberation Serif"/>
          <w:color w:val="26282F"/>
          <w:sz w:val="20"/>
        </w:rPr>
        <w:t>годы</w:t>
      </w:r>
    </w:p>
    <w:p>
      <w:pPr>
        <w:pStyle w:val="Normal"/>
        <w:jc w:val="right"/>
        <w:rPr>
          <w:sz w:val="20"/>
        </w:rPr>
      </w:pPr>
      <w:r>
        <w:rPr>
          <w:sz w:val="20"/>
        </w:rPr>
      </w:r>
    </w:p>
    <w:p>
      <w:pPr>
        <w:pStyle w:val="Normal"/>
        <w:jc w:val="right"/>
        <w:rPr>
          <w:sz w:val="20"/>
        </w:rPr>
      </w:pPr>
      <w:r>
        <w:rPr>
          <w:sz w:val="20"/>
        </w:rPr>
      </w:r>
    </w:p>
    <w:p>
      <w:pPr>
        <w:pStyle w:val="Normal"/>
        <w:jc w:val="center"/>
        <w:rPr>
          <w:rFonts w:ascii="Arial" w:hAnsi="Arial"/>
          <w:sz w:val="20"/>
        </w:rPr>
      </w:pPr>
      <w:r>
        <w:rPr>
          <w:rFonts w:ascii="Liberation Serif" w:hAnsi="Liberation Serif"/>
          <w:b/>
          <w:color w:val="26282F"/>
          <w:sz w:val="20"/>
        </w:rPr>
        <w:t>Характеристика</w:t>
      </w:r>
      <w:r>
        <w:rPr>
          <w:b/>
          <w:color w:val="26282F"/>
          <w:sz w:val="20"/>
        </w:rPr>
        <w:t xml:space="preserve"> </w:t>
      </w:r>
      <w:r>
        <w:rPr>
          <w:rFonts w:ascii="Liberation Serif" w:hAnsi="Liberation Serif"/>
          <w:b/>
          <w:color w:val="26282F"/>
          <w:sz w:val="20"/>
        </w:rPr>
        <w:t>муниципальной</w:t>
      </w:r>
      <w:r>
        <w:rPr>
          <w:b/>
          <w:color w:val="26282F"/>
          <w:sz w:val="20"/>
        </w:rPr>
        <w:t xml:space="preserve"> </w:t>
      </w:r>
      <w:r>
        <w:rPr>
          <w:rFonts w:ascii="Liberation Serif" w:hAnsi="Liberation Serif"/>
          <w:b/>
          <w:color w:val="26282F"/>
          <w:sz w:val="20"/>
        </w:rPr>
        <w:t>программы</w:t>
      </w:r>
    </w:p>
    <w:p>
      <w:pPr>
        <w:pStyle w:val="Normal"/>
        <w:jc w:val="center"/>
        <w:rPr>
          <w:sz w:val="20"/>
        </w:rPr>
      </w:pPr>
      <w:r>
        <w:rPr>
          <w:rFonts w:ascii="Liberation Serif" w:hAnsi="Liberation Serif"/>
          <w:b/>
          <w:color w:val="26282F"/>
          <w:sz w:val="20"/>
        </w:rPr>
        <w:t>Сандовского</w:t>
      </w:r>
      <w:r>
        <w:rPr>
          <w:b/>
          <w:color w:val="26282F"/>
          <w:sz w:val="20"/>
        </w:rPr>
        <w:t xml:space="preserve"> </w:t>
      </w:r>
      <w:r>
        <w:rPr>
          <w:sz w:val="20"/>
        </w:rPr>
        <w:t>муниципального округа</w:t>
      </w:r>
      <w:r>
        <w:rPr>
          <w:b/>
          <w:color w:val="26282F"/>
          <w:sz w:val="20"/>
        </w:rPr>
        <w:t xml:space="preserve"> </w:t>
      </w:r>
      <w:r>
        <w:rPr>
          <w:rFonts w:ascii="Liberation Serif" w:hAnsi="Liberation Serif"/>
          <w:b/>
          <w:color w:val="26282F"/>
          <w:sz w:val="20"/>
        </w:rPr>
        <w:t>Тверской</w:t>
      </w:r>
      <w:r>
        <w:rPr>
          <w:b/>
          <w:color w:val="26282F"/>
          <w:sz w:val="20"/>
        </w:rPr>
        <w:t xml:space="preserve"> </w:t>
      </w:r>
      <w:r>
        <w:rPr>
          <w:rFonts w:ascii="Liberation Serif" w:hAnsi="Liberation Serif"/>
          <w:b/>
          <w:color w:val="26282F"/>
          <w:sz w:val="20"/>
        </w:rPr>
        <w:t>области</w:t>
      </w:r>
    </w:p>
    <w:p>
      <w:pPr>
        <w:pStyle w:val="Normal"/>
        <w:jc w:val="center"/>
        <w:rPr>
          <w:sz w:val="20"/>
        </w:rPr>
      </w:pPr>
      <w:r>
        <w:rPr>
          <w:b/>
          <w:color w:val="26282F"/>
          <w:sz w:val="20"/>
        </w:rPr>
        <w:t>"</w:t>
      </w:r>
      <w:r>
        <w:rPr>
          <w:sz w:val="20"/>
          <w:u w:val="single"/>
        </w:rPr>
        <w:t>Развитие туризма в Сандовском муниципальном округе Тверской области</w:t>
      </w:r>
      <w:r>
        <w:rPr>
          <w:rFonts w:ascii="Liberation Serif" w:hAnsi="Liberation Serif"/>
          <w:b/>
          <w:color w:val="26282F"/>
          <w:sz w:val="20"/>
          <w:u w:val="single"/>
        </w:rPr>
        <w:t>»</w:t>
      </w:r>
      <w:r>
        <w:rPr>
          <w:b/>
          <w:color w:val="26282F"/>
          <w:sz w:val="20"/>
          <w:u w:val="single"/>
        </w:rPr>
        <w:t xml:space="preserve"> </w:t>
      </w:r>
    </w:p>
    <w:p>
      <w:pPr>
        <w:pStyle w:val="Normal"/>
        <w:jc w:val="center"/>
        <w:rPr>
          <w:sz w:val="20"/>
        </w:rPr>
      </w:pPr>
      <w:r>
        <w:rPr>
          <w:sz w:val="20"/>
        </w:rPr>
        <w:t>(</w:t>
      </w:r>
      <w:r>
        <w:rPr>
          <w:rFonts w:ascii="Liberation Serif" w:hAnsi="Liberation Serif"/>
          <w:sz w:val="20"/>
        </w:rPr>
        <w:t>наименование</w:t>
      </w:r>
      <w:r>
        <w:rPr>
          <w:sz w:val="20"/>
        </w:rPr>
        <w:t xml:space="preserve"> </w:t>
      </w:r>
      <w:r>
        <w:rPr>
          <w:rFonts w:ascii="Liberation Serif" w:hAnsi="Liberation Serif"/>
          <w:sz w:val="20"/>
        </w:rPr>
        <w:t>программы</w:t>
      </w:r>
      <w:r>
        <w:rPr>
          <w:sz w:val="20"/>
        </w:rPr>
        <w:t>)</w:t>
      </w:r>
    </w:p>
    <w:p>
      <w:pPr>
        <w:pStyle w:val="Normal"/>
        <w:jc w:val="center"/>
        <w:rPr>
          <w:b/>
          <w:b/>
          <w:sz w:val="20"/>
        </w:rPr>
      </w:pPr>
      <w:r>
        <w:rPr>
          <w:rFonts w:ascii="Liberation Serif" w:hAnsi="Liberation Serif"/>
          <w:b/>
          <w:sz w:val="20"/>
        </w:rPr>
        <w:t>на</w:t>
      </w:r>
      <w:r>
        <w:rPr>
          <w:b/>
          <w:sz w:val="20"/>
        </w:rPr>
        <w:t xml:space="preserve"> 2021-2026 </w:t>
      </w:r>
      <w:r>
        <w:rPr>
          <w:rFonts w:ascii="Liberation Serif" w:hAnsi="Liberation Serif"/>
          <w:b/>
          <w:sz w:val="20"/>
        </w:rPr>
        <w:t>годы»</w:t>
      </w:r>
    </w:p>
    <w:p>
      <w:pPr>
        <w:pStyle w:val="Normal"/>
        <w:jc w:val="center"/>
        <w:rPr>
          <w:sz w:val="20"/>
        </w:rPr>
      </w:pPr>
      <w:r>
        <w:rPr>
          <w:rFonts w:ascii="Liberation Serif" w:hAnsi="Liberation Serif"/>
          <w:b/>
          <w:color w:val="26282F"/>
          <w:sz w:val="20"/>
        </w:rPr>
        <w:t>Администратор</w:t>
      </w:r>
      <w:r>
        <w:rPr>
          <w:b/>
          <w:color w:val="26282F"/>
          <w:sz w:val="20"/>
        </w:rPr>
        <w:t xml:space="preserve"> </w:t>
      </w:r>
      <w:r>
        <w:rPr>
          <w:rFonts w:ascii="Liberation Serif" w:hAnsi="Liberation Serif"/>
          <w:b/>
          <w:color w:val="26282F"/>
          <w:sz w:val="20"/>
        </w:rPr>
        <w:t>программы</w:t>
      </w:r>
      <w:r>
        <w:rPr>
          <w:b/>
          <w:color w:val="26282F"/>
          <w:sz w:val="20"/>
        </w:rPr>
        <w:t xml:space="preserve"> </w:t>
      </w:r>
      <w:r>
        <w:rPr>
          <w:b/>
          <w:color w:val="26282F"/>
          <w:sz w:val="20"/>
          <w:u w:val="single"/>
        </w:rPr>
        <w:t>А</w:t>
      </w:r>
      <w:r>
        <w:rPr>
          <w:rFonts w:ascii="Liberation Serif" w:hAnsi="Liberation Serif"/>
          <w:b/>
          <w:color w:val="26282F"/>
          <w:sz w:val="20"/>
          <w:u w:val="single"/>
        </w:rPr>
        <w:t>дминистраци</w:t>
      </w:r>
      <w:r>
        <w:rPr>
          <w:rFonts w:ascii="Calibri" w:hAnsi="Calibri" w:asciiTheme="minorHAnsi" w:hAnsiTheme="minorHAnsi"/>
          <w:b/>
          <w:color w:val="26282F"/>
          <w:sz w:val="20"/>
          <w:u w:val="single"/>
        </w:rPr>
        <w:t>я</w:t>
      </w:r>
      <w:r>
        <w:rPr>
          <w:rFonts w:ascii="Liberation Serif" w:hAnsi="Liberation Serif"/>
          <w:b/>
          <w:color w:val="26282F"/>
          <w:sz w:val="20"/>
          <w:u w:val="single"/>
        </w:rPr>
        <w:t xml:space="preserve"> Сандовского </w:t>
      </w:r>
      <w:r>
        <w:rPr>
          <w:sz w:val="20"/>
          <w:u w:val="single"/>
        </w:rPr>
        <w:t>муниципального округа</w:t>
      </w:r>
      <w:r>
        <w:rPr>
          <w:sz w:val="20"/>
        </w:rPr>
        <w:br/>
      </w:r>
      <w:r>
        <w:rPr>
          <w:b/>
          <w:color w:val="26282F"/>
          <w:sz w:val="20"/>
        </w:rPr>
        <w:t xml:space="preserve">                               (</w:t>
      </w:r>
      <w:r>
        <w:rPr>
          <w:rFonts w:ascii="Liberation Serif" w:hAnsi="Liberation Serif"/>
          <w:b/>
          <w:color w:val="26282F"/>
          <w:sz w:val="20"/>
        </w:rPr>
        <w:t>наименование</w:t>
      </w:r>
      <w:r>
        <w:rPr>
          <w:b/>
          <w:color w:val="26282F"/>
          <w:sz w:val="20"/>
        </w:rPr>
        <w:t xml:space="preserve"> </w:t>
      </w:r>
      <w:r>
        <w:rPr>
          <w:rFonts w:ascii="Liberation Serif" w:hAnsi="Liberation Serif"/>
          <w:b/>
          <w:color w:val="26282F"/>
          <w:sz w:val="20"/>
        </w:rPr>
        <w:t>администратора</w:t>
      </w:r>
      <w:r>
        <w:rPr>
          <w:b/>
          <w:color w:val="26282F"/>
          <w:sz w:val="20"/>
        </w:rPr>
        <w:t>)</w:t>
      </w:r>
    </w:p>
    <w:p>
      <w:pPr>
        <w:pStyle w:val="Normal"/>
        <w:jc w:val="center"/>
        <w:rPr>
          <w:sz w:val="20"/>
        </w:rPr>
      </w:pPr>
      <w:r>
        <w:rPr>
          <w:sz w:val="20"/>
        </w:rPr>
        <w:t>Принятые обозначения и сокращения:</w:t>
      </w:r>
    </w:p>
    <w:p>
      <w:pPr>
        <w:pStyle w:val="Normal"/>
        <w:rPr>
          <w:sz w:val="20"/>
        </w:rPr>
      </w:pPr>
      <w:r>
        <w:rPr>
          <w:color w:val="26282F"/>
          <w:sz w:val="20"/>
        </w:rPr>
        <w:t>1.</w:t>
      </w:r>
      <w:r>
        <w:rPr>
          <w:b/>
          <w:color w:val="26282F"/>
          <w:sz w:val="20"/>
        </w:rPr>
        <w:t xml:space="preserve"> Программа</w:t>
      </w:r>
      <w:r>
        <w:rPr>
          <w:sz w:val="20"/>
        </w:rPr>
        <w:t xml:space="preserve"> - муниципальная программа Сандовского муниципального округа Тверской области;</w:t>
      </w:r>
    </w:p>
    <w:p>
      <w:pPr>
        <w:pStyle w:val="Normal"/>
        <w:rPr>
          <w:sz w:val="20"/>
        </w:rPr>
      </w:pPr>
      <w:r>
        <w:rPr>
          <w:color w:val="26282F"/>
          <w:sz w:val="20"/>
        </w:rPr>
        <w:t>2.</w:t>
      </w:r>
      <w:r>
        <w:rPr>
          <w:b/>
          <w:color w:val="26282F"/>
          <w:sz w:val="20"/>
        </w:rPr>
        <w:t xml:space="preserve"> Цель </w:t>
      </w:r>
      <w:r>
        <w:rPr>
          <w:sz w:val="20"/>
        </w:rPr>
        <w:t>– цель муниципальной программы Сандовского муниципального округа Тверской области;</w:t>
      </w:r>
    </w:p>
    <w:p>
      <w:pPr>
        <w:pStyle w:val="Normal"/>
        <w:rPr>
          <w:sz w:val="20"/>
        </w:rPr>
      </w:pPr>
      <w:r>
        <w:rPr>
          <w:sz w:val="20"/>
        </w:rPr>
        <w:t xml:space="preserve">3. </w:t>
      </w:r>
      <w:r>
        <w:rPr>
          <w:b/>
          <w:color w:val="26282F"/>
          <w:sz w:val="20"/>
        </w:rPr>
        <w:t>Подпрограмма</w:t>
      </w:r>
      <w:r>
        <w:rPr>
          <w:sz w:val="20"/>
        </w:rPr>
        <w:t xml:space="preserve"> - подпрограмма муниципальной  программы Сандовского муниципального округа Тверской области;</w:t>
      </w:r>
    </w:p>
    <w:p>
      <w:pPr>
        <w:pStyle w:val="Normal"/>
        <w:rPr>
          <w:sz w:val="20"/>
        </w:rPr>
      </w:pPr>
      <w:r>
        <w:rPr>
          <w:sz w:val="20"/>
        </w:rPr>
        <w:t xml:space="preserve">4. </w:t>
      </w:r>
      <w:r>
        <w:rPr>
          <w:b/>
          <w:color w:val="26282F"/>
          <w:sz w:val="20"/>
        </w:rPr>
        <w:t>Задача</w:t>
      </w:r>
      <w:r>
        <w:rPr>
          <w:sz w:val="20"/>
        </w:rPr>
        <w:t xml:space="preserve"> - задача программы;</w:t>
      </w:r>
    </w:p>
    <w:p>
      <w:pPr>
        <w:pStyle w:val="Normal"/>
        <w:rPr>
          <w:sz w:val="20"/>
        </w:rPr>
      </w:pPr>
      <w:r>
        <w:rPr>
          <w:sz w:val="20"/>
        </w:rPr>
        <w:t xml:space="preserve">5. </w:t>
      </w:r>
      <w:r>
        <w:rPr>
          <w:b/>
          <w:color w:val="26282F"/>
          <w:sz w:val="20"/>
        </w:rPr>
        <w:t>Мероприятие</w:t>
      </w:r>
      <w:r>
        <w:rPr>
          <w:sz w:val="20"/>
        </w:rPr>
        <w:t xml:space="preserve"> – мероприятие подпрограммы;</w:t>
      </w:r>
    </w:p>
    <w:p>
      <w:pPr>
        <w:pStyle w:val="Normal"/>
        <w:rPr>
          <w:sz w:val="20"/>
        </w:rPr>
      </w:pPr>
      <w:r>
        <w:rPr>
          <w:sz w:val="20"/>
        </w:rPr>
        <w:t xml:space="preserve">6. </w:t>
      </w:r>
      <w:r>
        <w:rPr>
          <w:b/>
          <w:color w:val="26282F"/>
          <w:sz w:val="20"/>
        </w:rPr>
        <w:t>Административное мероприятие</w:t>
      </w:r>
      <w:r>
        <w:rPr>
          <w:sz w:val="20"/>
        </w:rPr>
        <w:t xml:space="preserve"> - административное мероприятие подпрограммы;</w:t>
      </w:r>
    </w:p>
    <w:p>
      <w:pPr>
        <w:pStyle w:val="Normal"/>
        <w:rPr>
          <w:sz w:val="20"/>
        </w:rPr>
      </w:pPr>
      <w:r>
        <w:rPr>
          <w:sz w:val="20"/>
        </w:rPr>
        <w:t xml:space="preserve">7. </w:t>
      </w:r>
      <w:r>
        <w:rPr>
          <w:b/>
          <w:color w:val="26282F"/>
          <w:sz w:val="20"/>
        </w:rPr>
        <w:t>Показатель</w:t>
      </w:r>
      <w:r>
        <w:rPr>
          <w:sz w:val="20"/>
        </w:rPr>
        <w:t xml:space="preserve"> - показатель цели программы, показатель задачи программы, показатель мероприятия программы, показатель административного мероприятия подпрограммы.</w:t>
      </w:r>
    </w:p>
    <w:p>
      <w:pPr>
        <w:pStyle w:val="Normal"/>
        <w:rPr>
          <w:rFonts w:ascii="Arial" w:hAnsi="Arial"/>
          <w:sz w:val="20"/>
        </w:rPr>
      </w:pPr>
      <w:r>
        <w:rPr>
          <w:rFonts w:ascii="Arial" w:hAnsi="Arial"/>
          <w:sz w:val="20"/>
        </w:rPr>
      </w:r>
    </w:p>
    <w:tbl>
      <w:tblPr>
        <w:tblW w:w="14791" w:type="dxa"/>
        <w:jc w:val="left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520"/>
        <w:gridCol w:w="472"/>
        <w:gridCol w:w="458"/>
        <w:gridCol w:w="268"/>
        <w:gridCol w:w="252"/>
        <w:gridCol w:w="365"/>
        <w:gridCol w:w="432"/>
        <w:gridCol w:w="627"/>
        <w:gridCol w:w="592"/>
        <w:gridCol w:w="844"/>
        <w:gridCol w:w="621"/>
        <w:gridCol w:w="548"/>
        <w:gridCol w:w="198"/>
        <w:gridCol w:w="200"/>
        <w:gridCol w:w="198"/>
        <w:gridCol w:w="199"/>
        <w:gridCol w:w="200"/>
        <w:gridCol w:w="327"/>
        <w:gridCol w:w="288"/>
        <w:gridCol w:w="286"/>
        <w:gridCol w:w="1791"/>
        <w:gridCol w:w="1010"/>
        <w:gridCol w:w="527"/>
        <w:gridCol w:w="599"/>
        <w:gridCol w:w="516"/>
        <w:gridCol w:w="549"/>
        <w:gridCol w:w="442"/>
        <w:gridCol w:w="426"/>
        <w:gridCol w:w="1030"/>
      </w:tblGrid>
      <w:tr>
        <w:trPr/>
        <w:tc>
          <w:tcPr>
            <w:tcW w:w="6994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Коды бюджетной классификации</w:t>
            </w:r>
          </w:p>
        </w:tc>
        <w:tc>
          <w:tcPr>
            <w:tcW w:w="90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88" w:type="dxa"/>
              <w:right w:w="108" w:type="dxa"/>
            </w:tcMar>
            <w:vAlign w:val="center"/>
          </w:tcPr>
          <w:p>
            <w:pPr>
              <w:pStyle w:val="Cdcdeeeef0f0ecece0e0ebebfcfcededfbfbe9e9f2f2e0e0e1e1ebebe8e8f6f6e0e01"/>
              <w:widowControl w:val="false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 расходов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88" w:type="dxa"/>
              <w:right w:w="108" w:type="dxa"/>
            </w:tcMar>
            <w:vAlign w:val="center"/>
          </w:tcPr>
          <w:p>
            <w:pPr>
              <w:pStyle w:val="Cdcdeeeef0f0ecece0e0ebebfcfcededfbfbe9e9f2f2e0e0e1e1ebebe8e8f6f6e0e01"/>
              <w:widowControl w:val="false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Цели программы, подпрограммы, задачи подпрограммы, мероприятия (административные мероприятия) подпрограммы и их показатели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88" w:type="dxa"/>
              <w:right w:w="108" w:type="dxa"/>
            </w:tcMar>
            <w:vAlign w:val="center"/>
          </w:tcPr>
          <w:p>
            <w:pPr>
              <w:pStyle w:val="Cdcdeeeef0f0ecece0e0ebebfcfcededfbfbe9e9f2f2e0e0e1e1ebebe8e8f6f6e0e01"/>
              <w:widowControl w:val="false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3059" w:type="dxa"/>
            <w:gridSpan w:val="6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88" w:type="dxa"/>
              <w:right w:w="108" w:type="dxa"/>
            </w:tcMar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 реализации программы</w:t>
            </w:r>
          </w:p>
        </w:tc>
        <w:tc>
          <w:tcPr>
            <w:tcW w:w="10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88" w:type="dxa"/>
              <w:right w:w="108" w:type="dxa"/>
            </w:tcMar>
            <w:vAlign w:val="center"/>
          </w:tcPr>
          <w:p>
            <w:pPr>
              <w:pStyle w:val="Cdcdeeeef0f0ecece0e0ebebfcfcededfbfbe9e9f2f2e0e0e1e1ebebe8e8f6f6e0e01"/>
              <w:widowControl w:val="false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Целевое (суммарное) значение показателя</w:t>
            </w:r>
          </w:p>
          <w:p>
            <w:pPr>
              <w:pStyle w:val="Cdcdeeeef0f0ecece0e0ebebfcfcededfbfbe9e9f2f2e0e0e1e1ebebe8e8f6f6e0e01"/>
              <w:widowControl w:val="false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значение</w:t>
            </w:r>
          </w:p>
        </w:tc>
      </w:tr>
      <w:tr>
        <w:trPr/>
        <w:tc>
          <w:tcPr>
            <w:tcW w:w="1450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88" w:type="dxa"/>
              <w:right w:w="108" w:type="dxa"/>
            </w:tcMar>
            <w:vAlign w:val="center"/>
          </w:tcPr>
          <w:p>
            <w:pPr>
              <w:pStyle w:val="Cdcdeeeef0f0ecece0e0ebebfcfcededfbfbe9e9f2f2e0e0e1e1ebebe8e8f6f6e0e01"/>
              <w:widowControl w:val="false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администратора программы</w:t>
            </w:r>
          </w:p>
        </w:tc>
        <w:tc>
          <w:tcPr>
            <w:tcW w:w="52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раздел</w:t>
            </w:r>
          </w:p>
        </w:tc>
        <w:tc>
          <w:tcPr>
            <w:tcW w:w="797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подраздел</w:t>
            </w:r>
          </w:p>
        </w:tc>
        <w:tc>
          <w:tcPr>
            <w:tcW w:w="4227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целевой статьи расхода бюджета</w:t>
            </w:r>
          </w:p>
        </w:tc>
        <w:tc>
          <w:tcPr>
            <w:tcW w:w="90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059" w:type="dxa"/>
            <w:gridSpan w:val="6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8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3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8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450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tcMar>
              <w:left w:w="8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2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797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муниципальная программа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Под-</w:t>
            </w:r>
          </w:p>
          <w:p>
            <w:pPr>
              <w:pStyle w:val="Cdcdeeeef0f0ecece0e0ebebfcfcededfbfbe9e9f2f2e0e0e1e1ebebe8e8f6f6e0e01"/>
              <w:widowControl w:val="false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программа</w:t>
            </w:r>
          </w:p>
        </w:tc>
        <w:tc>
          <w:tcPr>
            <w:tcW w:w="11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подпрограммы</w:t>
            </w:r>
          </w:p>
        </w:tc>
        <w:tc>
          <w:tcPr>
            <w:tcW w:w="99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расходов</w:t>
            </w:r>
          </w:p>
        </w:tc>
        <w:tc>
          <w:tcPr>
            <w:tcW w:w="90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>2021</w:t>
            </w:r>
          </w:p>
          <w:p>
            <w:pPr>
              <w:pStyle w:val="Cdcdeeeef0f0ecece0e0ebebfcfcededfbfbe9e9f2f2e0e0e1e1ebebe8e8f6f6e0e01"/>
              <w:widowControl w:val="false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ind w:hanging="67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(  2022</w:t>
            </w:r>
          </w:p>
          <w:p>
            <w:pPr>
              <w:pStyle w:val="Cdcdeeeef0f0ecece0e0ebebfcfcededfbfbe9e9f2f2e0e0e1e1ebebe8e8f6f6e0e01"/>
              <w:widowControl w:val="false"/>
              <w:ind w:hanging="67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ind w:hanging="151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(  2023</w:t>
            </w:r>
          </w:p>
          <w:p>
            <w:pPr>
              <w:pStyle w:val="Cdcdeeeef0f0ecece0e0ebebfcfcededfbfbe9e9f2f2e0e0e1e1ebebe8e8f6f6e0e01"/>
              <w:widowControl w:val="false"/>
              <w:ind w:hanging="151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</w:t>
            </w: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ind w:hanging="94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(  2024</w:t>
            </w:r>
          </w:p>
          <w:p>
            <w:pPr>
              <w:pStyle w:val="Cdcdeeeef0f0ecece0e0ebebfcfcededfbfbe9e9f2f2e0e0e1e1ebebe8e8f6f6e0e01"/>
              <w:widowControl w:val="false"/>
              <w:ind w:hanging="94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ind w:hanging="182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(22025</w:t>
            </w:r>
          </w:p>
          <w:p>
            <w:pPr>
              <w:pStyle w:val="Cdcdeeeef0f0ecece0e0ebebfcfcededfbfbe9e9f2f2e0e0e1e1ebebe8e8f6f6e0e01"/>
              <w:widowControl w:val="false"/>
              <w:ind w:hanging="182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</w:t>
            </w: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ind w:right="-108" w:hanging="106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z w:val="20"/>
              </w:rPr>
              <w:t>2026</w:t>
            </w:r>
          </w:p>
          <w:p>
            <w:pPr>
              <w:pStyle w:val="Cdcdeeeef0f0ecece0e0ebebfcfcededfbfbe9e9f2f2e0e0e1e1ebebe8e8f6f6e0e01"/>
              <w:widowControl w:val="false"/>
              <w:ind w:right="-108" w:hanging="106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Программа , всего</w:t>
            </w:r>
          </w:p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</w:tcPr>
          <w:p>
            <w:pPr>
              <w:pStyle w:val="Normal"/>
              <w:widowControl w:val="false"/>
              <w:ind w:firstLine="72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60,0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</w:tcPr>
          <w:p>
            <w:pPr>
              <w:pStyle w:val="Normal"/>
              <w:widowControl w:val="false"/>
              <w:ind w:firstLine="72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</w:tcPr>
          <w:p>
            <w:pPr>
              <w:pStyle w:val="Normal"/>
              <w:widowControl w:val="false"/>
              <w:ind w:firstLine="72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00,0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</w:tcPr>
          <w:p>
            <w:pPr>
              <w:pStyle w:val="Normal"/>
              <w:widowControl w:val="false"/>
              <w:ind w:firstLine="72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60,0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</w:tcPr>
          <w:p>
            <w:pPr>
              <w:pStyle w:val="Normal"/>
              <w:widowControl w:val="false"/>
              <w:ind w:firstLine="72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</w:tcPr>
          <w:p>
            <w:pPr>
              <w:pStyle w:val="Normal"/>
              <w:widowControl w:val="false"/>
              <w:ind w:firstLine="72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60,0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ind w:right="152" w:hanging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b/>
                <w:sz w:val="20"/>
              </w:rPr>
              <w:t xml:space="preserve">Цель программы </w:t>
            </w:r>
            <w:r>
              <w:rPr>
                <w:sz w:val="20"/>
              </w:rPr>
              <w:t xml:space="preserve">  «Создание на территории муниципального образования условий для развития туризма, направленного  на улучшение  комфортной туристской среды»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26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Показатель цели программы 1</w:t>
            </w:r>
          </w:p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«Туристский поток в Сандовский муниципальный округ Тверской области»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человек</w:t>
            </w:r>
          </w:p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1598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10898</w:t>
            </w:r>
          </w:p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09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Показатель цели программы  2</w:t>
            </w:r>
          </w:p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" Уровень удовлетворения потребностей населения в культурном, активном и полноценном отдыхе "</w:t>
            </w:r>
          </w:p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Подпрограмма</w:t>
            </w:r>
          </w:p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"Создание условий для развития и повышения эффективности функционирования объектов туристской индустрии Сандовского муниципального округа Тверской области"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</w:p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тыс. руб.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center"/>
          </w:tcPr>
          <w:p>
            <w:pPr>
              <w:pStyle w:val="Normal"/>
              <w:widowControl w:val="false"/>
              <w:ind w:firstLine="72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60,0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center"/>
          </w:tcPr>
          <w:p>
            <w:pPr>
              <w:pStyle w:val="Normal"/>
              <w:widowControl w:val="false"/>
              <w:ind w:firstLine="72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center"/>
          </w:tcPr>
          <w:p>
            <w:pPr>
              <w:pStyle w:val="Normal"/>
              <w:widowControl w:val="false"/>
              <w:ind w:firstLine="72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00,0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center"/>
          </w:tcPr>
          <w:p>
            <w:pPr>
              <w:pStyle w:val="Normal"/>
              <w:widowControl w:val="false"/>
              <w:ind w:firstLine="72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60,0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center"/>
          </w:tcPr>
          <w:p>
            <w:pPr>
              <w:pStyle w:val="Normal"/>
              <w:widowControl w:val="false"/>
              <w:ind w:firstLine="72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center"/>
          </w:tcPr>
          <w:p>
            <w:pPr>
              <w:pStyle w:val="Normal"/>
              <w:widowControl w:val="false"/>
              <w:ind w:firstLine="72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60,0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ABF8F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</w:p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Показатель 1                                                                                   </w:t>
            </w:r>
            <w:r>
              <w:rPr>
                <w:rFonts w:ascii="Times New Roman" w:hAnsi="Times New Roman"/>
                <w:sz w:val="20"/>
              </w:rPr>
              <w:t>"Количество выпущенных информационных изданий"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b/>
                <w:sz w:val="20"/>
              </w:rPr>
              <w:t xml:space="preserve">Показатель 2                                                                                 </w:t>
            </w:r>
            <w:r>
              <w:rPr>
                <w:sz w:val="20"/>
              </w:rPr>
              <w:t>"Количество туристов, посетивших муниципальный округ"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человек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2000</w:t>
            </w:r>
          </w:p>
        </w:tc>
      </w:tr>
      <w:tr>
        <w:trPr>
          <w:trHeight w:val="632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b/>
                <w:sz w:val="20"/>
              </w:rPr>
              <w:t xml:space="preserve">Задача    1                                                                                     </w:t>
            </w:r>
            <w:r>
              <w:rPr>
                <w:sz w:val="20"/>
              </w:rPr>
              <w:t>"Формирование и продвижение туристических услуг,  повышение их качества"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center"/>
          </w:tcPr>
          <w:p>
            <w:pPr>
              <w:pStyle w:val="Normal"/>
              <w:widowControl w:val="false"/>
              <w:ind w:firstLine="720"/>
              <w:jc w:val="center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center"/>
          </w:tcPr>
          <w:p>
            <w:pPr>
              <w:pStyle w:val="Normal"/>
              <w:widowControl w:val="false"/>
              <w:ind w:firstLine="720"/>
              <w:jc w:val="center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center"/>
          </w:tcPr>
          <w:p>
            <w:pPr>
              <w:pStyle w:val="Normal"/>
              <w:widowControl w:val="false"/>
              <w:ind w:firstLine="720"/>
              <w:jc w:val="center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center"/>
          </w:tcPr>
          <w:p>
            <w:pPr>
              <w:pStyle w:val="Normal"/>
              <w:widowControl w:val="false"/>
              <w:ind w:firstLine="720"/>
              <w:jc w:val="center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center"/>
          </w:tcPr>
          <w:p>
            <w:pPr>
              <w:pStyle w:val="Normal"/>
              <w:widowControl w:val="false"/>
              <w:ind w:firstLine="720"/>
              <w:jc w:val="center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center"/>
          </w:tcPr>
          <w:p>
            <w:pPr>
              <w:pStyle w:val="Normal"/>
              <w:widowControl w:val="false"/>
              <w:ind w:firstLine="720"/>
              <w:jc w:val="center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6E3BC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b/>
                <w:sz w:val="20"/>
              </w:rPr>
              <w:t xml:space="preserve">Показатель 1 </w:t>
            </w:r>
            <w:r>
              <w:rPr>
                <w:sz w:val="20"/>
              </w:rPr>
              <w:t>"Количество межмуниципальных контактов в сфере туризма"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b/>
                <w:color w:val="00000A"/>
                <w:sz w:val="20"/>
              </w:rPr>
              <w:t xml:space="preserve">Показатель 2                                                                                   </w:t>
            </w:r>
            <w:r>
              <w:rPr>
                <w:color w:val="00000A"/>
                <w:sz w:val="20"/>
              </w:rPr>
              <w:t>"Число участий в районных, региональных, межрегиональных ярмарках, выставках, конференциях, форумах, семинарах"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>
        <w:trPr>
          <w:trHeight w:val="639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b/>
                <w:sz w:val="20"/>
              </w:rPr>
              <w:t xml:space="preserve">Мероприятие 1.001                                                                                             </w:t>
            </w:r>
            <w:r>
              <w:rPr>
                <w:sz w:val="20"/>
              </w:rPr>
              <w:t>"Изготовление и распространение сувенирной продукции и рекламных материалов"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b/>
                <w:sz w:val="20"/>
              </w:rPr>
              <w:t xml:space="preserve">Показатель 1                                                                               </w:t>
            </w:r>
            <w:r>
              <w:rPr>
                <w:sz w:val="20"/>
              </w:rPr>
              <w:t>"Количество изготовленной сувенирной продукции"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b/>
                <w:sz w:val="20"/>
              </w:rPr>
              <w:t xml:space="preserve">Показатель 2 </w:t>
            </w:r>
            <w:r>
              <w:rPr>
                <w:sz w:val="20"/>
              </w:rPr>
              <w:t>"Число изготовленных, изданных рекламных материалов(буклеты, карты, календари туристических событий, видеоролики и др.)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человек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b/>
                <w:sz w:val="20"/>
              </w:rPr>
              <w:t xml:space="preserve">Мероприятие 1.002                                                                          </w:t>
            </w:r>
            <w:r>
              <w:rPr>
                <w:sz w:val="20"/>
              </w:rPr>
              <w:t>"Разработка и установка рекламных баннеров, стендов, указателей"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b/>
                <w:sz w:val="20"/>
              </w:rPr>
              <w:t>Показатель 1</w:t>
            </w:r>
            <w:r>
              <w:rPr>
                <w:sz w:val="20"/>
              </w:rPr>
              <w:t xml:space="preserve">                                                                                                "Количество установленных стендов, баннеров, указателей"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</w:t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Мероприятие  1.003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Событийное межрегиональное мероприятие  «Фестиваль Мёда и Диких трав»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руб.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b/>
                <w:sz w:val="20"/>
              </w:rPr>
              <w:t xml:space="preserve">Показатель  1  </w:t>
            </w:r>
            <w:r>
              <w:rPr>
                <w:sz w:val="20"/>
              </w:rPr>
              <w:t xml:space="preserve">                                                                                                   "Количество участников мероприятия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Показатель  2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«Количество фирменных сувениров»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Показатель 3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«</w:t>
            </w:r>
            <w:r>
              <w:rPr>
                <w:rFonts w:ascii="Times New Roman" w:hAnsi="Times New Roman"/>
                <w:sz w:val="20"/>
              </w:rPr>
              <w:t>Наличие информации в информационо-телекоммуникационой  сети Интернет» (в системе АИС, в контакте, сайте администрации)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Мероприятие  1.004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Событийное мероприятие  «Сандово - Медовый спас Русской провинции»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Тыс.руб.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b/>
                <w:sz w:val="20"/>
              </w:rPr>
              <w:t xml:space="preserve">Показатель  1  </w:t>
            </w:r>
            <w:r>
              <w:rPr>
                <w:sz w:val="20"/>
              </w:rPr>
              <w:t xml:space="preserve">                                                                                                   "Количество участников мероприятия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3600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Показатель  2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«Количество фирменных сувениров, банеров»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Показатель 3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«</w:t>
            </w:r>
            <w:r>
              <w:rPr>
                <w:rFonts w:ascii="Times New Roman" w:hAnsi="Times New Roman"/>
                <w:sz w:val="20"/>
              </w:rPr>
              <w:t>Наличие информации в информационо-телекоммуникационой  сети Интернет» (в системе АИС, в контакте, сайте администрации)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</w:t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Мероприятие 1.005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Предоставление иных межбюджетных трансфертов муниципальным образованиям Тверской области из областного бюджета Тверской области на содействие развитию малого и среднего предпринимательства в сфере туризма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Тыс.руб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</w:t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Расходы на содействие развитию малого и среднего предпринимательства в сфере туризма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Тыс.руб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</w:t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Закупка современного музейного и интерактивного оборудования для Музейного комплекса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Тыс.руб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Показатель 1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доходогенерирующих проектов, реализованных на территории муниципального образования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Мероприятие 1.006</w:t>
            </w:r>
          </w:p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Развитие малого и среднего предпринимательства в сфере туризма – внебюджетные источники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Тыс.руб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/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b/>
                <w:sz w:val="20"/>
              </w:rPr>
              <w:t>Показатель 1.</w:t>
            </w:r>
            <w:r>
              <w:rPr>
                <w:sz w:val="20"/>
              </w:rPr>
              <w:t xml:space="preserve"> Количество проектов, поддержанных за счет внебюджетных источников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139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Административное мероприятие 1.007                                         </w:t>
            </w:r>
            <w:r>
              <w:rPr>
                <w:sz w:val="20"/>
              </w:rPr>
              <w:t>"Размещение информации на официальном сайте администрации муниципального округа в сети Интернет в разделе "Туризм"</w:t>
            </w:r>
          </w:p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да/нет</w:t>
            </w:r>
          </w:p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</w:tr>
      <w:tr>
        <w:trPr>
          <w:trHeight w:val="547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b/>
                <w:sz w:val="20"/>
              </w:rPr>
              <w:t xml:space="preserve">Показатель 1 </w:t>
            </w:r>
            <w:r>
              <w:rPr>
                <w:sz w:val="20"/>
              </w:rPr>
              <w:t>"Количество размещенных материалов"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</w:tr>
      <w:tr>
        <w:trPr>
          <w:trHeight w:val="841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Административное мероприятие 1.008                                         </w:t>
            </w:r>
            <w:r>
              <w:rPr>
                <w:sz w:val="20"/>
              </w:rPr>
              <w:t>"Организация и проведение социологических опросов среди населения муниципального округа, проведение туристических акций"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да/нет</w:t>
            </w:r>
          </w:p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</w:tr>
      <w:tr>
        <w:trPr>
          <w:trHeight w:val="644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b/>
                <w:sz w:val="20"/>
              </w:rPr>
              <w:t xml:space="preserve">Показатель 1                                                                                              </w:t>
            </w:r>
            <w:r>
              <w:rPr>
                <w:sz w:val="20"/>
              </w:rPr>
              <w:t>"Число проведенных опросов среди населения"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>
        <w:trPr>
          <w:trHeight w:val="568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b/>
                <w:sz w:val="20"/>
              </w:rPr>
              <w:t xml:space="preserve">Показатель 2                                                                                         </w:t>
            </w:r>
            <w:r>
              <w:rPr>
                <w:sz w:val="20"/>
              </w:rPr>
              <w:t>"Число проведенных туристических акций"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>
        <w:trPr>
          <w:trHeight w:val="614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Задача 2</w:t>
            </w:r>
          </w:p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Создание имиджа муниципального округа как территории привлекательности для туристов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Тыс.руб.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val="614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Показатель 1</w:t>
            </w:r>
          </w:p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Создание новых туристических объектов.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Да/нет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</w:tr>
      <w:tr>
        <w:trPr>
          <w:trHeight w:val="614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Административное мероприятие 2.001</w:t>
            </w:r>
          </w:p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Функционирование «Музейного комплекса Сандовская Пчела»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Да/нет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14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Показатель 1</w:t>
            </w:r>
          </w:p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sz w:val="20"/>
              </w:rPr>
              <w:t>Количество посещений Музейного комплекса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1598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10898</w:t>
            </w:r>
          </w:p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614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Административное мероприятие 2.002</w:t>
            </w:r>
          </w:p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Функционирование базы семейного отдыха Халамеево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Да/нет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</w:tr>
      <w:tr>
        <w:trPr>
          <w:trHeight w:val="614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Показатель 1</w:t>
            </w:r>
          </w:p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sz w:val="20"/>
              </w:rPr>
              <w:t>Количество посещений базы отдыха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</w:tr>
      <w:tr>
        <w:trPr>
          <w:trHeight w:val="614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Административное мероприятие</w:t>
            </w:r>
          </w:p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2.003</w:t>
            </w:r>
          </w:p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Открытие новых туристических маршрутов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да/нет</w:t>
            </w:r>
          </w:p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</w:tr>
      <w:tr>
        <w:trPr>
          <w:trHeight w:val="614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Показатель 1</w:t>
            </w:r>
          </w:p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sz w:val="20"/>
              </w:rPr>
              <w:t>Количество новых туристических маршрутов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</w:tr>
      <w:tr>
        <w:trPr>
          <w:trHeight w:val="614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Административное мероприятие 2.004</w:t>
            </w:r>
            <w:r>
              <w:rPr>
                <w:sz w:val="20"/>
              </w:rPr>
              <w:t xml:space="preserve"> "Формирование и ведение реестра "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туристских маршрутов муниципального округа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да/нет</w:t>
            </w:r>
          </w:p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B8CCE4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</w:tr>
      <w:tr>
        <w:trPr>
          <w:trHeight w:val="614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Показатель 1</w:t>
            </w:r>
          </w:p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«Количество разработанных туристских маршрутов»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</w:tr>
      <w:tr>
        <w:trPr>
          <w:trHeight w:val="614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b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Мероприятие 2.005</w:t>
            </w:r>
          </w:p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Организация и проведение межрегионального слета пчеловодов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Тыс.руб.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>
        <w:trPr>
          <w:trHeight w:val="614" w:hRule="atLeast"/>
        </w:trPr>
        <w:tc>
          <w:tcPr>
            <w:tcW w:w="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Cfcff0f0e8e8e6e6e0e0f2f2fbfbe9e9e2e2ebebe5e5e2e2eeee1"/>
              <w:widowControl w:val="fals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Показатель 1</w:t>
            </w:r>
          </w:p>
          <w:p>
            <w:pPr>
              <w:pStyle w:val="Normal"/>
              <w:widowControl w:val="false"/>
              <w:rPr>
                <w:b/>
                <w:b/>
                <w:sz w:val="20"/>
              </w:rPr>
            </w:pPr>
            <w:r>
              <w:rPr>
                <w:sz w:val="20"/>
              </w:rPr>
              <w:t>Количество участников мероприятия</w:t>
            </w: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Style29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fcff0f0e8e8e6e6e0e0f2f2fbfbe9e9e2e2ebebe5e5e2e2eeee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Cdcdeeeef0f0ecece0e0ebebfcfcededfbfbe9e9f2f2e0e0e1e1ebebe8e8f6f6e0e01"/>
              <w:widowControl w:val="false"/>
              <w:jc w:val="center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</w:tr>
    </w:tbl>
    <w:p>
      <w:pPr>
        <w:pStyle w:val="Normal"/>
        <w:tabs>
          <w:tab w:val="clear" w:pos="708"/>
          <w:tab w:val="left" w:pos="23247" w:leader="none"/>
          <w:tab w:val="left" w:pos="27358" w:leader="none"/>
        </w:tabs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08"/>
          <w:tab w:val="left" w:pos="23247" w:leader="none"/>
          <w:tab w:val="left" w:pos="27358" w:leader="none"/>
        </w:tabs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08"/>
          <w:tab w:val="left" w:pos="23247" w:leader="none"/>
          <w:tab w:val="left" w:pos="27358" w:leader="none"/>
        </w:tabs>
        <w:rPr>
          <w:sz w:val="20"/>
        </w:rPr>
      </w:pPr>
      <w:r>
        <w:rPr>
          <w:sz w:val="20"/>
        </w:rPr>
        <w:t xml:space="preserve">Управляющая делами Администрации </w:t>
      </w:r>
    </w:p>
    <w:p>
      <w:pPr>
        <w:pStyle w:val="Normal"/>
        <w:tabs>
          <w:tab w:val="clear" w:pos="708"/>
          <w:tab w:val="left" w:pos="23247" w:leader="none"/>
          <w:tab w:val="left" w:pos="27358" w:leader="none"/>
        </w:tabs>
        <w:rPr>
          <w:sz w:val="20"/>
        </w:rPr>
      </w:pPr>
      <w:r>
        <w:rPr>
          <w:sz w:val="20"/>
        </w:rPr>
        <w:t>Сандовского муниципального округа                                                                                    Г.И.Горохова</w:t>
      </w:r>
    </w:p>
    <w:sectPr>
      <w:type w:val="nextPage"/>
      <w:pgSz w:orient="landscape" w:w="16838" w:h="11906"/>
      <w:pgMar w:left="1080" w:right="1080" w:gutter="0" w:header="0" w:top="1440" w:footer="0" w:bottom="993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link w:val="1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1">
    <w:name w:val="Heading 1"/>
    <w:next w:val="Normal"/>
    <w:link w:val="11"/>
    <w:uiPriority w:val="9"/>
    <w:qFormat/>
    <w:pPr>
      <w:widowControl/>
      <w:bidi w:val="0"/>
      <w:spacing w:before="120" w:after="120"/>
      <w:jc w:val="left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1"/>
    <w:uiPriority w:val="9"/>
    <w:qFormat/>
    <w:pPr>
      <w:widowControl/>
      <w:bidi w:val="0"/>
      <w:spacing w:before="120" w:after="120"/>
      <w:jc w:val="left"/>
      <w:outlineLvl w:val="1"/>
    </w:pPr>
    <w:rPr>
      <w:rFonts w:ascii="XO Thames" w:hAnsi="XO Thames" w:eastAsia="Times New Roman" w:cs="Times New Roman"/>
      <w:b/>
      <w:color w:val="00A0FF"/>
      <w:kern w:val="0"/>
      <w:sz w:val="26"/>
      <w:szCs w:val="20"/>
      <w:lang w:val="ru-RU" w:eastAsia="ru-RU" w:bidi="ar-SA"/>
    </w:rPr>
  </w:style>
  <w:style w:type="paragraph" w:styleId="3">
    <w:name w:val="Heading 3"/>
    <w:next w:val="Normal"/>
    <w:link w:val="30"/>
    <w:uiPriority w:val="9"/>
    <w:qFormat/>
    <w:pPr>
      <w:widowControl/>
      <w:bidi w:val="0"/>
      <w:spacing w:before="0" w:after="0"/>
      <w:jc w:val="left"/>
      <w:outlineLvl w:val="2"/>
    </w:pPr>
    <w:rPr>
      <w:rFonts w:ascii="XO Thames" w:hAnsi="XO Thames" w:eastAsia="Times New Roman" w:cs="Times New Roman"/>
      <w:b/>
      <w:i/>
      <w:color w:val="000000"/>
      <w:kern w:val="0"/>
      <w:sz w:val="20"/>
      <w:szCs w:val="20"/>
      <w:lang w:val="ru-RU" w:eastAsia="ru-RU" w:bidi="ar-SA"/>
    </w:rPr>
  </w:style>
  <w:style w:type="paragraph" w:styleId="4">
    <w:name w:val="Heading 4"/>
    <w:next w:val="Normal"/>
    <w:link w:val="41"/>
    <w:uiPriority w:val="9"/>
    <w:qFormat/>
    <w:pPr>
      <w:widowControl/>
      <w:bidi w:val="0"/>
      <w:spacing w:before="120" w:after="120"/>
      <w:jc w:val="left"/>
      <w:outlineLvl w:val="3"/>
    </w:pPr>
    <w:rPr>
      <w:rFonts w:ascii="XO Thames" w:hAnsi="XO Thames" w:eastAsia="Times New Roman" w:cs="Times New Roman"/>
      <w:b/>
      <w:color w:val="595959"/>
      <w:kern w:val="0"/>
      <w:sz w:val="26"/>
      <w:szCs w:val="20"/>
      <w:lang w:val="ru-RU" w:eastAsia="ru-RU" w:bidi="ar-SA"/>
    </w:rPr>
  </w:style>
  <w:style w:type="paragraph" w:styleId="5">
    <w:name w:val="Heading 5"/>
    <w:next w:val="Normal"/>
    <w:link w:val="50"/>
    <w:uiPriority w:val="9"/>
    <w:qFormat/>
    <w:pPr>
      <w:widowControl/>
      <w:bidi w:val="0"/>
      <w:spacing w:before="120" w:after="120"/>
      <w:jc w:val="left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qFormat/>
    <w:rPr>
      <w:rFonts w:ascii="Times New Roman" w:hAnsi="Times New Roman"/>
      <w:sz w:val="24"/>
    </w:rPr>
  </w:style>
  <w:style w:type="character" w:styleId="Style9" w:customStyle="1">
    <w:name w:val="Список Знак"/>
    <w:basedOn w:val="18"/>
    <w:link w:val="a3"/>
    <w:qFormat/>
    <w:rPr>
      <w:rFonts w:ascii="Calibri" w:hAnsi="Calibri"/>
      <w:color w:val="00000A"/>
      <w:sz w:val="22"/>
    </w:rPr>
  </w:style>
  <w:style w:type="character" w:styleId="D2d2e5e5eaeaf1f1f2f2f1f1efeff0f0e0e0e2e2eaeae0e0" w:customStyle="1">
    <w:name w:val="Тd2d2еe5e5кeaeaсf1f1тf2f2 (сf1f1пefefрf0f0аe0e0вe2e2кeaeaаe0e0)"/>
    <w:basedOn w:val="11"/>
    <w:link w:val="d2d2e5e5eaeaf1f1f2f2f1f1efeff0f0e0e0e2e2eaeae0e0"/>
    <w:qFormat/>
    <w:rPr>
      <w:rFonts w:ascii="Arial" w:hAnsi="Arial"/>
      <w:color w:val="000000"/>
      <w:sz w:val="24"/>
    </w:rPr>
  </w:style>
  <w:style w:type="character" w:styleId="DocumentMap" w:customStyle="1">
    <w:name w:val="Document Map"/>
    <w:link w:val="DocumentMap"/>
    <w:qFormat/>
    <w:rPr>
      <w:rFonts w:ascii="Calibri" w:hAnsi="Calibri"/>
      <w:color w:val="000000"/>
      <w:sz w:val="24"/>
    </w:rPr>
  </w:style>
  <w:style w:type="character" w:styleId="C2c2edede8e8ecece0e0edede8e8e5e5eaeaf0f0e8e8ecece8e8edede0e0ebeb" w:customStyle="1">
    <w:name w:val="Вc2c2нededиe8e8мececаe0e0нededиe8e8еe5e5: кeaeaрf0f0иe8e8мececиe8e8нededаe0e0лebeb!!"/>
    <w:basedOn w:val="C2c2edede8e8ecece0e0edede8e8e5e5"/>
    <w:link w:val="c2c2edede8e8ecece0e0edede8e8e5e5eaeaf0f0e8e8ecece8e8edede0e0ebeb"/>
    <w:qFormat/>
    <w:rPr>
      <w:rFonts w:ascii="Arial" w:hAnsi="Arial"/>
      <w:color w:val="000000"/>
      <w:sz w:val="24"/>
    </w:rPr>
  </w:style>
  <w:style w:type="character" w:styleId="21" w:customStyle="1">
    <w:name w:val="Оглавление 2 Знак"/>
    <w:link w:val="20"/>
    <w:qFormat/>
    <w:rPr/>
  </w:style>
  <w:style w:type="character" w:styleId="Standard" w:customStyle="1">
    <w:name w:val="Standard"/>
    <w:link w:val="Standard"/>
    <w:qFormat/>
    <w:rPr>
      <w:rFonts w:ascii="Times New Roman" w:hAnsi="Times New Roman"/>
      <w:sz w:val="24"/>
    </w:rPr>
  </w:style>
  <w:style w:type="character" w:styleId="Cdcde5e5eeeee1e1f5f5eeeee4e4e8e8ececfbfbe5e5e4e4eeeeeaeaf3f3ecece5e5ededf2f2fbfb" w:customStyle="1">
    <w:name w:val="Нcdcdеe5e5оeeeeбe1e1хf5f5оeeeeдe4e4иe8e8мececыfbfbеe5e5 дe4e4оeeeeкeaeaуf3f3мececеe5e5нededтf2f2ыfbfb"/>
    <w:basedOn w:val="C2c2edede8e8ecece0e0edede8e8e5e5"/>
    <w:link w:val="cdcde5e5eeeee1e1f5f5eeeee4e4e8e8ececfbfbe5e5e4e4eeeeeaeaf3f3ecece5e5ededf2f2fbfb"/>
    <w:qFormat/>
    <w:rPr>
      <w:rFonts w:ascii="Arial" w:hAnsi="Arial"/>
      <w:color w:val="000000"/>
      <w:sz w:val="24"/>
    </w:rPr>
  </w:style>
  <w:style w:type="character" w:styleId="C7c7e0e0e3e3ebebe0e0e2e2e8e8e5e5" w:customStyle="1">
    <w:name w:val="Зc7c7аe0e0гe3e3лebebаe0e0вe2e2иe8e8еe5e5"/>
    <w:basedOn w:val="C7c7e0e0e3e3eeeeebebeeeee2e2eeeeeaea"/>
    <w:link w:val="c7c7e0e0e3e3ebebe0e0e2e2e8e8e5e5"/>
    <w:qFormat/>
    <w:rPr>
      <w:rFonts w:ascii="Verdana" w:hAnsi="Verdana"/>
      <w:color w:val="000000"/>
      <w:sz w:val="22"/>
    </w:rPr>
  </w:style>
  <w:style w:type="character" w:styleId="41" w:customStyle="1">
    <w:name w:val="Оглавление 4 Знак"/>
    <w:link w:val="40"/>
    <w:qFormat/>
    <w:rPr/>
  </w:style>
  <w:style w:type="character" w:styleId="Style10" w:customStyle="1">
    <w:name w:val="Основной текст с отступом Знак"/>
    <w:basedOn w:val="DefaultParagraphFont"/>
    <w:link w:val="a6"/>
    <w:qFormat/>
    <w:rPr>
      <w:rFonts w:ascii="Times New Roman" w:hAnsi="Times New Roman"/>
      <w:color w:val="000000"/>
      <w:sz w:val="28"/>
    </w:rPr>
  </w:style>
  <w:style w:type="character" w:styleId="Appleconvertedspace" w:customStyle="1">
    <w:name w:val="apple-converted-space"/>
    <w:basedOn w:val="DefaultParagraphFont"/>
    <w:link w:val="apple-converted-space"/>
    <w:qFormat/>
    <w:rPr/>
  </w:style>
  <w:style w:type="character" w:styleId="6" w:customStyle="1">
    <w:name w:val="Оглавление 6 Знак"/>
    <w:link w:val="6"/>
    <w:qFormat/>
    <w:rPr/>
  </w:style>
  <w:style w:type="character" w:styleId="D2d2e5e5eaeaf1f1f2f2e2e2f2f2e0e0e1e1ebebe8e8f6f6e5e5" w:customStyle="1">
    <w:name w:val="Тd2d2еe5e5кeaeaсf1f1тf2f2 вe2e2 тf2f2аe0e0бe1e1лebebиe8e8цf6f6еe5e5"/>
    <w:link w:val="d2d2e5e5eaeaf1f1f2f2e2e2f2f2e0e0e1e1ebebe8e8f6f6e5e5"/>
    <w:qFormat/>
    <w:rPr>
      <w:rFonts w:ascii="Arial" w:hAnsi="Arial"/>
      <w:color w:val="000000"/>
      <w:sz w:val="24"/>
    </w:rPr>
  </w:style>
  <w:style w:type="character" w:styleId="D2d2e5e5eaeaf1f1f2f2e8e8ededf4f4eeeef0f0ecece0e0f6f6e8e8e8e8eeeee1e1e8e8e7e7ecece5e5edede5e5edede8e8fffff5f5" w:customStyle="1">
    <w:name w:val="Тd2d2еe5e5кeaeaсf1f1тf2f2 иe8e8нededфf4f4оeeeeрf0f0мececаe0e0цf6f6иe8e8иe8e8 оeeeeбe1e1 иe8e8зe7e7мececеe5e5нededеe5e5нededиe8e8яffffхf5f5"/>
    <w:basedOn w:val="11"/>
    <w:link w:val="d2d2e5e5eaeaf1f1f2f2e8e8ededf4f4eeeef0f0ecece0e0f6f6e8e8e8e8eeeee1e1e8e8e7e7ecece5e5edede5e5edede8e8fffff5f5"/>
    <w:qFormat/>
    <w:rPr>
      <w:rFonts w:ascii="Arial" w:hAnsi="Arial"/>
      <w:color w:val="000000"/>
      <w:sz w:val="18"/>
    </w:rPr>
  </w:style>
  <w:style w:type="character" w:styleId="C7c7e0e0e3e3eeeeebebeeeee2e2eeeeeaea1" w:customStyle="1">
    <w:name w:val="Зc7c7аe0e0гe3e3оeeeeлebebоeeeeвe2e2оeeeeкeaea 1"/>
    <w:basedOn w:val="11"/>
    <w:link w:val="c7c7e0e0e3e3eeeeebebeeeee2e2eeeeeaea1"/>
    <w:qFormat/>
    <w:rPr>
      <w:rFonts w:ascii="Arial" w:hAnsi="Arial"/>
      <w:b/>
      <w:color w:val="26282F"/>
      <w:sz w:val="24"/>
    </w:rPr>
  </w:style>
  <w:style w:type="character" w:styleId="7" w:customStyle="1">
    <w:name w:val="Оглавление 7 Знак"/>
    <w:link w:val="7"/>
    <w:qFormat/>
    <w:rPr/>
  </w:style>
  <w:style w:type="character" w:styleId="Ceceefefe5e5f7f7e0e0f2f2eaeae8e8" w:customStyle="1">
    <w:name w:val="Оceceпefefеe5e5чf7f7аe0e0тf2f2кeaeaиe8e8"/>
    <w:link w:val="ceceefefe5e5f7f7e0e0f2f2eaeae8e8"/>
    <w:qFormat/>
    <w:rPr>
      <w:color w:val="FF0000"/>
    </w:rPr>
  </w:style>
  <w:style w:type="character" w:styleId="22" w:customStyle="1">
    <w:name w:val="Текст выноски Знак2"/>
    <w:basedOn w:val="11"/>
    <w:link w:val="a8"/>
    <w:qFormat/>
    <w:rPr>
      <w:rFonts w:ascii="Tahoma" w:hAnsi="Tahoma"/>
      <w:color w:val="000000"/>
      <w:sz w:val="16"/>
    </w:rPr>
  </w:style>
  <w:style w:type="character" w:styleId="111" w:customStyle="1">
    <w:name w:val="Заголовок 11"/>
    <w:basedOn w:val="11"/>
    <w:link w:val="110"/>
    <w:qFormat/>
    <w:rPr>
      <w:rFonts w:ascii="Times New Roman" w:hAnsi="Times New Roman"/>
      <w:sz w:val="28"/>
    </w:rPr>
  </w:style>
  <w:style w:type="character" w:styleId="C0c0eaeaf2f2e8e8e2e2edede0e0ffffe3e3e8e8efefe5e5f0f0f2f2e5e5eaeaf1f1f2f2eeeee2e2e0e0fffff1f1f1f1fbfbebebeaeae0e0" w:customStyle="1">
    <w:name w:val="Аc0c0кeaeaтf2f2иe8e8вe2e2нededаe0e0яffff гe3e3иe8e8пefefеe5e5рf0f0тf2f2еe5e5кeaeaсf1f1тf2f2оeeeeвe2e2аe0e0яffff сf1f1сf1f1ыfbfbлebebкeaeaаe0e0"/>
    <w:basedOn w:val="C3c3e8e8efefe5e5f0f0f2f2e5e5eaeaf1f1f2f2eeeee2e2e0e0fffff1f1f1f1fbfbebebeaeae0e0"/>
    <w:link w:val="c0c0eaeaf2f2e8e8e2e2edede0e0ffffe3e3e8e8efefe5e5f0f0f2f2e5e5eaeaf1f1f2f2eeeee2e2e0e0fffff1f1f1f1fbfbebebeaeae0e0"/>
    <w:qFormat/>
    <w:rPr>
      <w:rFonts w:ascii="Times New Roman" w:hAnsi="Times New Roman"/>
      <w:b/>
      <w:color w:val="26282F"/>
      <w:u w:val="single"/>
    </w:rPr>
  </w:style>
  <w:style w:type="character" w:styleId="12" w:customStyle="1">
    <w:name w:val="Без интервала Знак1"/>
    <w:link w:val="a9"/>
    <w:qFormat/>
    <w:rPr>
      <w:sz w:val="24"/>
    </w:rPr>
  </w:style>
  <w:style w:type="character" w:styleId="Cdcde0e0e7e7e2e2e0e0edede8e8e5e5" w:customStyle="1">
    <w:name w:val="Нcdcdаe0e0зe7e7вe2e2аe0e0нededиe8e8еe5e5"/>
    <w:basedOn w:val="11"/>
    <w:link w:val="cdcde0e0e7e7e2e2e0e0edede8e8e5e5"/>
    <w:qFormat/>
    <w:rPr>
      <w:rFonts w:ascii="Arial" w:hAnsi="Arial"/>
      <w:i/>
      <w:color w:val="000000"/>
      <w:sz w:val="24"/>
    </w:rPr>
  </w:style>
  <w:style w:type="character" w:styleId="C2c2fbfbe4e4e5e5ebebe5e5edede8e8e5e5e4e4ebebffffc1c1e0e0e7e7eeeee2e2eeeee3e3eeeecfcfeeeee8e8f1f1eaeae0e0" w:customStyle="1">
    <w:name w:val="Вc2c2ыfbfbдe4e4еe5e5лebebеe5e5нededиe8e8еe5e5 дe4e4лebebяffff Бc1c1аe0e0зe7e7оeeeeвe2e2оeeeeгe3e3оeeee Пcfcfоeeeeиe8e8сf1f1кeaeaаe0e0"/>
    <w:link w:val="c2c2fbfbe4e4e5e5ebebe5e5edede8e8e5e5e4e4ebebffffc1c1e0e0e7e7eeeee2e2eeeee3e3eeeecfcfeeeee8e8f1f1eaeae0e0"/>
    <w:qFormat/>
    <w:rPr>
      <w:rFonts w:ascii="Times New Roman" w:hAnsi="Times New Roman"/>
      <w:b/>
      <w:color w:val="26282F"/>
    </w:rPr>
  </w:style>
  <w:style w:type="character" w:styleId="Cfcff0f0e8e8ecece5e5f0f0" w:customStyle="1">
    <w:name w:val="Пcfcfрf0f0иe8e8мececеe5e5рf0f0."/>
    <w:basedOn w:val="C2c2edede8e8ecece0e0edede8e8e5e5"/>
    <w:link w:val="cfcff0f0e8e8ecece5e5f0f0"/>
    <w:qFormat/>
    <w:rPr>
      <w:rFonts w:ascii="Arial" w:hAnsi="Arial"/>
      <w:color w:val="000000"/>
      <w:sz w:val="24"/>
    </w:rPr>
  </w:style>
  <w:style w:type="character" w:styleId="D2d2e0e0e1e1ebebe8e8f6f6fbfbececeeeeededeeeef8f8e8e8f0f0e8e8ededededfbfbe9e9" w:customStyle="1">
    <w:name w:val="Тd2d2аe0e0бe1e1лebebиe8e8цf6f6ыfbfb (мececоeeeeнededоeeeeшf8f8иe8e8рf0f0иe8e8нededнededыfbfbйe9e9)"/>
    <w:basedOn w:val="11"/>
    <w:link w:val="d2d2e0e0e1e1ebebe8e8f6f6fbfbececeeeeededeeeef8f8e8e8f0f0e8e8ededededfbfbe9e9"/>
    <w:qFormat/>
    <w:rPr>
      <w:rFonts w:ascii="Courier New" w:hAnsi="Courier New"/>
      <w:color w:val="000000"/>
      <w:sz w:val="24"/>
    </w:rPr>
  </w:style>
  <w:style w:type="character" w:styleId="Cacaf3f3e4e4e0e0eeeee1e1f0f0e0e0f2f2e8e8f2f2fcfcf1f1ffff" w:customStyle="1">
    <w:name w:val="Кcacaуf3f3дe4e4аe0e0 оeeeeбe1e1рf0f0аe0e0тf2f2иe8e8тf2f2ьfcfcсf1f1яffff?"/>
    <w:basedOn w:val="C2c2edede8e8ecece0e0edede8e8e5e5"/>
    <w:link w:val="cacaf3f3e4e4e0e0eeeee1e1f0f0e0e0f2f2e8e8f2f2fcfcf1f1ffff"/>
    <w:qFormat/>
    <w:rPr>
      <w:rFonts w:ascii="Arial" w:hAnsi="Arial"/>
      <w:color w:val="000000"/>
      <w:sz w:val="24"/>
    </w:rPr>
  </w:style>
  <w:style w:type="character" w:styleId="Style11" w:customStyle="1">
    <w:name w:val="Содержимое таблицы"/>
    <w:basedOn w:val="11"/>
    <w:link w:val="aa"/>
    <w:qFormat/>
    <w:rPr>
      <w:rFonts w:ascii="Times New Roman" w:hAnsi="Times New Roman"/>
      <w:sz w:val="24"/>
    </w:rPr>
  </w:style>
  <w:style w:type="character" w:styleId="31" w:customStyle="1">
    <w:name w:val="Заголовок 3 Знак"/>
    <w:link w:val="3"/>
    <w:qFormat/>
    <w:rPr>
      <w:rFonts w:ascii="XO Thames" w:hAnsi="XO Thames"/>
      <w:b/>
      <w:i/>
      <w:color w:val="000000"/>
    </w:rPr>
  </w:style>
  <w:style w:type="character" w:styleId="D1d1f1f1fbfbebebeaeae0e0edede0e0f3f3f2f2f0f0e0e0f2f2e8e8e2e2f8f8e8e8e9e9f1f1e8e8ebebf3f3e4e4eeeeeaeaf3f3ecece5e5ededf2f2" w:customStyle="1">
    <w:name w:val="Сd1d1сf1f1ыfbfbлebebкeaeaаe0e0 нededаe0e0 уf3f3тf2f2рf0f0аe0e0тf2f2иe8e8вe2e2шf8f8иe8e8йe9e9 сf1f1иe8e8лebebуf3f3 дe4e4оeeeeкeaeaуf3f3мececеe5e5нededтf2f2"/>
    <w:link w:val="d1d1f1f1fbfbebebeaeae0e0edede0e0f3f3f2f2f0f0e0e0f2f2e8e8e2e2f8f8e8e8e9e9f1f1e8e8ebebf3f3e4e4eeeeeaeaf3f3ecece5e5ededf2f2"/>
    <w:qFormat/>
    <w:rPr>
      <w:rFonts w:ascii="Times New Roman" w:hAnsi="Times New Roman"/>
      <w:color w:val="26282F"/>
    </w:rPr>
  </w:style>
  <w:style w:type="character" w:styleId="D4d4eeeef0f0ececf3f3ebebe0e0" w:customStyle="1">
    <w:name w:val="Фd4d4оeeeeрf0f0мececуf3f3лebebаe0e0"/>
    <w:basedOn w:val="11"/>
    <w:link w:val="d4d4eeeef0f0ececf3f3ebebe0e0"/>
    <w:qFormat/>
    <w:rPr>
      <w:rFonts w:ascii="Arial" w:hAnsi="Arial"/>
      <w:color w:val="000000"/>
      <w:sz w:val="24"/>
    </w:rPr>
  </w:style>
  <w:style w:type="character" w:styleId="D2e5eaf1f2e2fbedeef1eae8c7ede0ea15" w:customStyle="1">
    <w:name w:val="Тd2еe5кeaсf1тf2 вe2ыfbнedоeeсf1кeaиe8 Зc7нedаe0кea15"/>
    <w:basedOn w:val="DefaultParagraphFont"/>
    <w:link w:val="d2e5eaf1f2e2fbedeef1eae8c7ede0ea15"/>
    <w:qFormat/>
    <w:rPr>
      <w:rFonts w:ascii="Tahoma" w:hAnsi="Tahoma"/>
      <w:color w:val="000000"/>
      <w:sz w:val="16"/>
    </w:rPr>
  </w:style>
  <w:style w:type="character" w:styleId="D2d2e5e5eaeaf1f1f2f2e2e2fbfbededeeeef1f1eaeae8e8c7c7edede0e0eaea" w:customStyle="1">
    <w:name w:val="Тd2d2еe5e5кeaeaсf1f1тf2f2 вe2e2ыfbfbнededоeeeeсf1f1кeaeaиe8e8 Зc7c7нededаe0e0кeaea"/>
    <w:basedOn w:val="DefaultParagraphFont"/>
    <w:link w:val="d2d2e5e5eaeaf1f1f2f2e2e2fbfbededeeeef1f1eaeae8e8c7c7edede0e0eaea"/>
    <w:qFormat/>
    <w:rPr>
      <w:rFonts w:ascii="Tahoma" w:hAnsi="Tahoma"/>
      <w:sz w:val="16"/>
    </w:rPr>
  </w:style>
  <w:style w:type="character" w:styleId="Style12" w:customStyle="1">
    <w:name w:val="Указатель Знак"/>
    <w:basedOn w:val="11"/>
    <w:link w:val="ac"/>
    <w:qFormat/>
    <w:rPr>
      <w:rFonts w:ascii="Times New Roman" w:hAnsi="Times New Roman"/>
      <w:sz w:val="24"/>
    </w:rPr>
  </w:style>
  <w:style w:type="character" w:styleId="Cecef1f1ededeeeee2e2ededeeeee9e9f2f2e5e5eaeaf1f1f2f2" w:customStyle="1">
    <w:name w:val="Оceceсf1f1нededоeeeeвe2e2нededоeeeeйe9e9 тf2f2еe5e5кeaeaсf1f1тf2f2"/>
    <w:basedOn w:val="11"/>
    <w:link w:val="cecef1f1ededeeeee2e2ededeeeee9e9f2f2e5e5eaeaf1f1f2f2"/>
    <w:qFormat/>
    <w:rPr>
      <w:rFonts w:ascii="Arial" w:hAnsi="Arial"/>
      <w:color w:val="000000"/>
      <w:sz w:val="24"/>
    </w:rPr>
  </w:style>
  <w:style w:type="character" w:styleId="C7c7e0e0e3e3eeeeebebeeeee2e2eeeeeaea2" w:customStyle="1">
    <w:name w:val="Зc7c7аe0e0гe3e3оeeeeлebebоeeeeвe2e2оeeeeкeaea 2"/>
    <w:link w:val="c7c7e0e0e3e3eeeeebebeeeee2e2eeeeeaea2"/>
    <w:qFormat/>
    <w:rPr>
      <w:rFonts w:ascii="Arial" w:hAnsi="Arial"/>
      <w:b/>
      <w:color w:val="26282F"/>
      <w:sz w:val="24"/>
    </w:rPr>
  </w:style>
  <w:style w:type="character" w:styleId="ConsPlusNormal" w:customStyle="1">
    <w:name w:val="ConsPlusNormal"/>
    <w:link w:val="ConsPlusNormal"/>
    <w:qFormat/>
    <w:rPr>
      <w:rFonts w:ascii="Arial" w:hAnsi="Arial"/>
      <w:sz w:val="24"/>
    </w:rPr>
  </w:style>
  <w:style w:type="character" w:styleId="C2c2edede8e8ecece0e0edede8e8e5e5" w:customStyle="1">
    <w:name w:val="Вc2c2нededиe8e8мececаe0e0нededиe8e8еe5e5"/>
    <w:basedOn w:val="11"/>
    <w:link w:val="c2c2edede8e8ecece0e0edede8e8e5e5"/>
    <w:qFormat/>
    <w:rPr>
      <w:rFonts w:ascii="Arial" w:hAnsi="Arial"/>
      <w:color w:val="000000"/>
      <w:sz w:val="24"/>
    </w:rPr>
  </w:style>
  <w:style w:type="character" w:styleId="Cfcfe5e5f0f0e5e5ecece5e5edededede0e0fffff7f7e0e0f1f1f2f2fcfc" w:customStyle="1">
    <w:name w:val="Пcfcfеe5e5рf0f0еe5e5мececеe5e5нededнededаe0e0яffff чf7f7аe0e0сf1f1тf2f2ьfcfc"/>
    <w:basedOn w:val="Cecef1f1ededeeeee2e2ededeeeee5e5ecece5e5ededfefeefeff0f0e5e5e5e5ececf1f1f2f2e2e2e5e5ededededeeeee5e5"/>
    <w:link w:val="cfcfe5e5f0f0e5e5ecece5e5edededede0e0fffff7f7e0e0f1f1f2f2fcfc"/>
    <w:qFormat/>
    <w:rPr>
      <w:rFonts w:ascii="Verdana" w:hAnsi="Verdana"/>
      <w:color w:val="000000"/>
      <w:sz w:val="18"/>
    </w:rPr>
  </w:style>
  <w:style w:type="character" w:styleId="D1d1efefe8e8f1f1eeeeeaea" w:customStyle="1">
    <w:name w:val="Сd1d1пefefиe8e8сf1f1оeeeeкeaea"/>
    <w:basedOn w:val="Cecef1f1ededeeeee2e2ededeeeee9e9f2f2e5e5eaeaf1f1f2f2"/>
    <w:link w:val="d1d1efefe8e8f1f1eeeeeaea"/>
    <w:qFormat/>
    <w:rPr>
      <w:rFonts w:ascii="Arial" w:hAnsi="Arial"/>
      <w:color w:val="000000"/>
      <w:sz w:val="24"/>
    </w:rPr>
  </w:style>
  <w:style w:type="character" w:styleId="13" w:customStyle="1">
    <w:name w:val="Заголовок1"/>
    <w:basedOn w:val="11"/>
    <w:link w:val="15"/>
    <w:qFormat/>
    <w:rPr>
      <w:rFonts w:ascii="Liberation Sans" w:hAnsi="Liberation Sans"/>
      <w:sz w:val="28"/>
    </w:rPr>
  </w:style>
  <w:style w:type="character" w:styleId="14" w:customStyle="1">
    <w:name w:val="Текст выноски Знак1"/>
    <w:basedOn w:val="DefaultParagraphFont"/>
    <w:link w:val="17"/>
    <w:qFormat/>
    <w:rPr>
      <w:rFonts w:ascii="Tahoma" w:hAnsi="Tahoma"/>
      <w:sz w:val="16"/>
    </w:rPr>
  </w:style>
  <w:style w:type="character" w:styleId="C4c4eeeef7f7e5e5f0f0edede8e8e9e9fdfdebebe5e5ecece5e5ededf2f2f1f1efefe8e8f1f1eaeae0e0" w:customStyle="1">
    <w:name w:val="Дc4c4оeeeeчf7f7еe5e5рf0f0нededиe8e8йe9e9 эfdfdлebebеe5e5мececеe5e5нededтf2f2 сf1f1пefefиe8e8сf1f1кeaeaаe0e0"/>
    <w:basedOn w:val="11"/>
    <w:link w:val="c4c4eeeef7f7e5e5f0f0edede8e8e9e9fdfdebebe5e5ecece5e5ededf2f2f1f1efefe8e8f1f1eaeae0e0"/>
    <w:qFormat/>
    <w:rPr>
      <w:rFonts w:ascii="Arial" w:hAnsi="Arial"/>
      <w:color w:val="000000"/>
      <w:sz w:val="20"/>
    </w:rPr>
  </w:style>
  <w:style w:type="character" w:styleId="Cfcfeeeef1f1f2f2eeeeffffedededede0e0fffff7f7e0e0f1f1f2f2fcfc" w:customStyle="1">
    <w:name w:val="Пcfcfоeeeeсf1f1тf2f2оeeeeяffffнededнededаe0e0яffff чf7f7аe0e0сf1f1тf2f2ьfcfc"/>
    <w:link w:val="cfcfeeeef1f1f2f2eeeeffffedededede0e0fffff7f7e0e0f1f1f2f2fcfc"/>
    <w:qFormat/>
    <w:rPr>
      <w:rFonts w:ascii="Verdana" w:hAnsi="Verdana"/>
      <w:color w:val="000000"/>
      <w:sz w:val="24"/>
    </w:rPr>
  </w:style>
  <w:style w:type="character" w:styleId="C7c7e0e0e3e3eeeeebebeeeee2e2eeeeeaeaddddd0d0ebebe5e5e2e2eeeee5e5eeeeeaeaededeeee" w:customStyle="1">
    <w:name w:val="Зc7c7аe0e0гe3e3оeeeeлebebоeeeeвe2e2оeeeeкeaea ЭddddРd0d0 (лebebеe5e5вe2e2оeeeeеe5e5 оeeeeкeaeaнededоeeee)"/>
    <w:basedOn w:val="11"/>
    <w:link w:val="c7c7e0e0e3e3eeeeebebeeeee2e2eeeeeaeaddddd0d0ebebe5e5e2e2eeeee5e5eeeeeaeaededeeee"/>
    <w:qFormat/>
    <w:rPr>
      <w:rFonts w:ascii="Arial" w:hAnsi="Arial"/>
      <w:b/>
      <w:color w:val="26282F"/>
      <w:sz w:val="26"/>
    </w:rPr>
  </w:style>
  <w:style w:type="character" w:styleId="Cfcff0f0e8e8e6e6e0e0f2f2fbfbe9e9e2e2ebebe5e5e2e2eeee" w:customStyle="1">
    <w:name w:val="Пcfcfрf0f0иe8e8жe6e6аe0e0тf2f2ыfbfbйe9e9 вe2e2лebebеe5e5вe2e2оeeee"/>
    <w:basedOn w:val="11"/>
    <w:link w:val="cfcff0f0e8e8e6e6e0e0f2f2fbfbe9e9e2e2ebebe5e5e2e2eeee"/>
    <w:qFormat/>
    <w:rPr>
      <w:rFonts w:ascii="Arial" w:hAnsi="Arial"/>
      <w:color w:val="000000"/>
      <w:sz w:val="24"/>
    </w:rPr>
  </w:style>
  <w:style w:type="character" w:styleId="C7c7e0e0e3e3eeeeebebeeeee2e2eeeeeaeaf0f0e0e0f1f1efefe0e0f5f5e8e8e2e2e0e0fefef9f9e5e5e9e9f1f1fffff7f7e0e0f1f1f2f2e8e8e4e4e8e8e0e0ebebeeeee3e3e0e0" w:customStyle="1">
    <w:name w:val="Зc7c7аe0e0гe3e3оeeeeлebebоeeeeвe2e2оeeeeкeaea рf0f0аe0e0сf1f1пefefаe0e0хf5f5иe8e8вe2e2аe0e0юfefeщf9f9еe5e5йe9e9сf1f1яffff чf7f7аe0e0сf1f1тf2f2иe8e8 дe4e4иe8e8аe0e0лebebоeeeeгe3e3аe0e0"/>
    <w:basedOn w:val="11"/>
    <w:link w:val="c7c7e0e0e3e3eeeeebebeeeee2e2eeeeeaeaf0f0e0e0f1f1efefe0e0f5f5e8e8e2e2e0e0fefef9f9e5e5e9e9f1f1fffff7f7e0e0f1f1f2f2e8e8e4e4e8e8e0e0ebebeeeee3e3e0e0"/>
    <w:qFormat/>
    <w:rPr>
      <w:rFonts w:ascii="Arial" w:hAnsi="Arial"/>
      <w:i/>
      <w:color w:val="000080"/>
      <w:sz w:val="22"/>
    </w:rPr>
  </w:style>
  <w:style w:type="character" w:styleId="Cacaeeeeecececece5e5ededf2f2e0e0f0f0e8e8e9e9efefeeeeebebfcfce7e7eeeee2e2e0e0f2f2e5e5ebebffff" w:customStyle="1">
    <w:name w:val="Кcacaоeeeeмececмececеe5e5нededтf2f2аe0e0рf0f0иe8e8йe9e9 пefefоeeeeлebebьfcfcзe7e7оeeeeвe2e2аe0e0тf2f2еe5e5лebebяffff"/>
    <w:basedOn w:val="Cacaeeeeecececece5e5ededf2f2e0e0f0f0e8e8e9e9"/>
    <w:link w:val="cacaeeeeecececece5e5ededf2f2e0e0f0f0e8e8e9e9efefeeeeebebfcfce7e7eeeee2e2e0e0f2f2e5e5ebebffff"/>
    <w:qFormat/>
    <w:rPr>
      <w:rFonts w:ascii="Arial" w:hAnsi="Arial"/>
      <w:sz w:val="24"/>
    </w:rPr>
  </w:style>
  <w:style w:type="character" w:styleId="D1d1f1f1fbfbebebeaeae0e0edede0e0eeeef4f4e8e8f6f6e8e8e0e0ebebfcfcededf3f3fefeefeff3f3e1e1ebebe8e8eaeae0e0f6f6e8e8fefe" w:customStyle="1">
    <w:name w:val="Сd1d1сf1f1ыfbfbлebebкeaeaаe0e0 нededаe0e0 оeeeeфf4f4иe8e8цf6f6иe8e8аe0e0лebebьfcfcнededуf3f3юfefe пefefуf3f3бe1e1лebebиe8e8кeaeaаe0e0цf6f6иe8e8юfefe"/>
    <w:basedOn w:val="11"/>
    <w:link w:val="d1d1f1f1fbfbebebeaeae0e0edede0e0eeeef4f4e8e8f6f6e8e8e0e0ebebfcfcededf3f3fefeefeff3f3e1e1ebebe8e8eaeae0e0f6f6e8e8fefe"/>
    <w:qFormat/>
    <w:rPr>
      <w:rFonts w:ascii="Arial" w:hAnsi="Arial"/>
      <w:color w:val="000000"/>
      <w:sz w:val="24"/>
    </w:rPr>
  </w:style>
  <w:style w:type="character" w:styleId="Cfcfeeeee4e4e2e2e0e0ebebe4e4ebebffffe8e8ededf4f4eeeef0f0ecece0e0f6f6e8e8e8e8eeeee1e1e8e8e7e7ecece5e5edede5e5edede8e8fffff5f5" w:customStyle="1">
    <w:name w:val="Пcfcfоeeeeдe4e4вe2e2аe0e0лebeb дe4e4лebebяffff иe8e8нededфf4f4оeeeeрf0f0мececаe0e0цf6f6иe8e8иe8e8 оeeeeбe1e1 иe8e8зe7e7мececеe5e5нededеe5e5нededиe8e8яffffхf5f5"/>
    <w:link w:val="cfcfeeeee4e4e2e2e0e0ebebe4e4ebebffffe8e8ededf4f4eeeef0f0ecece0e0f6f6e8e8e8e8eeeee1e1e8e8e7e7ecece5e5edede5e5edede8e8fffff5f5"/>
    <w:qFormat/>
    <w:rPr>
      <w:rFonts w:ascii="Arial" w:hAnsi="Arial"/>
      <w:b/>
      <w:color w:val="26282F"/>
      <w:sz w:val="18"/>
    </w:rPr>
  </w:style>
  <w:style w:type="character" w:styleId="411" w:customStyle="1">
    <w:name w:val="Заголовок 41"/>
    <w:basedOn w:val="11"/>
    <w:link w:val="410"/>
    <w:qFormat/>
    <w:rPr>
      <w:rFonts w:ascii="Calibri" w:hAnsi="Calibri"/>
      <w:b/>
      <w:sz w:val="28"/>
    </w:rPr>
  </w:style>
  <w:style w:type="character" w:styleId="Style13" w:customStyle="1">
    <w:name w:val="Основной текст Знак"/>
    <w:basedOn w:val="DefaultParagraphFont"/>
    <w:link w:val="ae"/>
    <w:qFormat/>
    <w:rPr>
      <w:rFonts w:ascii="Calibri" w:hAnsi="Calibri"/>
      <w:color w:val="00000A"/>
    </w:rPr>
  </w:style>
  <w:style w:type="character" w:styleId="C7c7e0e0e3e3eeeeebebeeeee2e2eeeeeaea4c7c7edede0e0eaea" w:customStyle="1">
    <w:name w:val="Зc7c7аe0e0гe3e3оeeeeлebebоeeeeвe2e2оeeeeкeaea 4 Зc7c7нededаe0e0кeaea"/>
    <w:basedOn w:val="DefaultParagraphFont"/>
    <w:link w:val="c7c7e0e0e3e3eeeeebebeeeee2e2eeeeeaea4c7c7edede0e0eaea"/>
    <w:qFormat/>
    <w:rPr>
      <w:rFonts w:ascii="Times New Roman" w:hAnsi="Times New Roman"/>
      <w:b/>
      <w:sz w:val="28"/>
    </w:rPr>
  </w:style>
  <w:style w:type="character" w:styleId="Cdcde0e0e9e9e4e4e5e5ededededfbfbe5e5f1f1ebebeeeee2e2e0e0" w:customStyle="1">
    <w:name w:val="Нcdcdаe0e0йe9e9дe4e4еe5e5нededнededыfbfbеe5e5 сf1f1лebebоeeeeвe2e2аe0e0"/>
    <w:link w:val="cdcde0e0e9e9e4e4e5e5ededededfbfbe5e5f1f1ebebeeeee2e2e0e0"/>
    <w:qFormat/>
    <w:rPr>
      <w:rFonts w:ascii="Times New Roman" w:hAnsi="Times New Roman"/>
      <w:b/>
      <w:color w:val="26282F"/>
    </w:rPr>
  </w:style>
  <w:style w:type="character" w:styleId="Cfcfeeeee4e4e7e7e0e0e3e3eeeeebebeeeee2e2eeeeeaeae4e4ebebffffe8e8ededf4f4eeeef0f0ecece0e0f6f6e8e8e8e8eeeee1e1e8e8e7e7ecece5e5edede5e5edede8e8fffff5f5" w:customStyle="1">
    <w:name w:val="Пcfcfоeeeeдe4e4зe7e7аe0e0гe3e3оeeeeлebebоeeeeвe2e2оeeeeкeaea дe4e4лebebяffff иe8e8нededфf4f4оeeeeрf0f0мececаe0e0цf6f6иe8e8иe8e8 оeeeeбe1e1 иe8e8зe7e7мececеe5e5нededеe5e5нededиe8e8яffffхf5f5"/>
    <w:basedOn w:val="D2d2e5e5eaeaf1f1f2f2e8e8ededf4f4eeeef0f0ecece0e0f6f6e8e8e8e8eeeee1e1e8e8e7e7ecece5e5edede5e5edede8e8fffff5f5"/>
    <w:link w:val="cfcfeeeee4e4e7e7e0e0e3e3eeeeebebeeeee2e2eeeeeaeae4e4ebebffffe8e8ededf4f4eeeef0f0ecece0e0f6f6e8e8e8e8eeeee1e1e8e8e7e7ecece5e5edede5e5edede8e8fffff5f5"/>
    <w:qFormat/>
    <w:rPr>
      <w:rFonts w:ascii="Arial" w:hAnsi="Arial"/>
      <w:b/>
      <w:color w:val="000000"/>
      <w:sz w:val="18"/>
    </w:rPr>
  </w:style>
  <w:style w:type="character" w:styleId="C7e0e3eeebeee2eeea1" w:customStyle="1">
    <w:name w:val="Зc7аe0гe3оeeлebоeeвe2оeeкea 1"/>
    <w:basedOn w:val="11"/>
    <w:link w:val="c7e0e3eeebeee2eeea1"/>
    <w:qFormat/>
    <w:rPr>
      <w:rFonts w:ascii="Arial" w:hAnsi="Arial"/>
      <w:b/>
      <w:color w:val="26282F"/>
      <w:sz w:val="24"/>
    </w:rPr>
  </w:style>
  <w:style w:type="character" w:styleId="C8c8ededf2f2e5e5f0f0e0e0eaeaf2f2e8e8e2e2ededfbfbe9e9e7e7e0e0e3e3eeeeebebeeeee2e2eeeeeaea" w:customStyle="1">
    <w:name w:val="Иc8c8нededтf2f2еe5e5рf0f0аe0e0кeaeaтf2f2иe8e8вe2e2нededыfbfbйe9e9 зe7e7аe0e0гe3e3оeeeeлebebоeeeeвe2e2оeeeeкeaea"/>
    <w:basedOn w:val="C7c7e0e0e3e3eeeeebebeeeee2e2eeeeeaea"/>
    <w:link w:val="c8c8ededf2f2e5e5f0f0e0e0eaeaf2f2e8e8e2e2ededfbfbe9e9e7e7e0e0e3e3eeeeebebeeeee2e2eeeeeaea"/>
    <w:qFormat/>
    <w:rPr>
      <w:rFonts w:ascii="Verdana" w:hAnsi="Verdana"/>
      <w:color w:val="000000"/>
      <w:sz w:val="22"/>
    </w:rPr>
  </w:style>
  <w:style w:type="character" w:styleId="Cecee3e3ebebe0e0e2e2ebebe5e5edede8e8e5e5" w:customStyle="1">
    <w:name w:val="Оceceгe3e3лebebаe0e0вe2e2лebebеe5e5нededиe8e8еe5e5"/>
    <w:basedOn w:val="D2d2e0e0e1e1ebebe8e8f6f6fbfbececeeeeededeeeef8f8e8e8f0f0e8e8ededededfbfbe9e9"/>
    <w:link w:val="cecee3e3ebebe0e0e2e2ebebe5e5edede8e8e5e5"/>
    <w:qFormat/>
    <w:rPr>
      <w:rFonts w:ascii="Courier New" w:hAnsi="Courier New"/>
      <w:color w:val="000000"/>
      <w:sz w:val="24"/>
    </w:rPr>
  </w:style>
  <w:style w:type="character" w:styleId="C7c7e0e0e3e3eeeeebebeeeee2e2eeeeeaeae3e3f0f0f3f3efefefeffbfbeaeaeeeeededf2f2f0f0eeeeebebeeeee2e2" w:customStyle="1">
    <w:name w:val="Зc7c7аe0e0гe3e3оeeeeлebebоeeeeвe2e2оeeeeкeaea гe3e3рf0f0уf3f3пefefпefefыfbfb кeaeaоeeeeнededтf2f2рf0f0оeeeeлebebоeeeeвe2e2"/>
    <w:basedOn w:val="11"/>
    <w:link w:val="c7c7e0e0e3e3eeeeebebeeeee2e2eeeeeaeae3e3f0f0f3f3efefefeffbfbeaeaeeeeededf2f2f0f0eeeeebebeeeee2e2"/>
    <w:qFormat/>
    <w:rPr>
      <w:rFonts w:ascii="Arial" w:hAnsi="Arial"/>
      <w:b/>
      <w:color w:val="000000"/>
      <w:sz w:val="24"/>
    </w:rPr>
  </w:style>
  <w:style w:type="character" w:styleId="15" w:customStyle="1">
    <w:name w:val="Основной текст с отступом Знак1"/>
    <w:basedOn w:val="11"/>
    <w:link w:val="af0"/>
    <w:qFormat/>
    <w:rPr>
      <w:rFonts w:ascii="Times New Roman" w:hAnsi="Times New Roman"/>
      <w:color w:val="000000"/>
      <w:sz w:val="28"/>
    </w:rPr>
  </w:style>
  <w:style w:type="character" w:styleId="32" w:customStyle="1">
    <w:name w:val="Оглавление 3 Знак"/>
    <w:link w:val="31"/>
    <w:qFormat/>
    <w:rPr/>
  </w:style>
  <w:style w:type="character" w:styleId="Cdcdeeeef0f0ecece0e0ebebfcfcededfbfbe9e9f2f2e0e0e1e1ebebe8e8f6f6e0e0" w:customStyle="1">
    <w:name w:val="Нcdcdоeeeeрf0f0мececаe0e0лebebьfcfcнededыfbfbйe9e9 (тf2f2аe0e0бe1e1лebebиe8e8цf6f6аe0e0)"/>
    <w:basedOn w:val="11"/>
    <w:link w:val="cdcdeeeef0f0ecece0e0ebebfcfcededfbfbe9e9f2f2e0e0e1e1ebebe8e8f6f6e0e0"/>
    <w:qFormat/>
    <w:rPr>
      <w:rFonts w:ascii="Arial" w:hAnsi="Arial"/>
      <w:color w:val="000000"/>
      <w:sz w:val="24"/>
    </w:rPr>
  </w:style>
  <w:style w:type="character" w:styleId="ConsPlusCell" w:customStyle="1">
    <w:name w:val="ConsPlusCell"/>
    <w:link w:val="ConsPlusCell"/>
    <w:qFormat/>
    <w:rPr>
      <w:rFonts w:ascii="Arial" w:hAnsi="Arial"/>
      <w:sz w:val="24"/>
    </w:rPr>
  </w:style>
  <w:style w:type="character" w:styleId="D2e5eaf1f2e2fbedeef1eae8c7ede0ea12" w:customStyle="1">
    <w:name w:val="Тd2еe5кeaсf1тf2 вe2ыfbнedоeeсf1кeaиe8 Зc7нedаe0кea12"/>
    <w:basedOn w:val="DefaultParagraphFont"/>
    <w:link w:val="d2e5eaf1f2e2fbedeef1eae8c7ede0ea12"/>
    <w:qFormat/>
    <w:rPr>
      <w:rFonts w:ascii="Tahoma" w:hAnsi="Tahoma"/>
      <w:color w:val="000000"/>
      <w:sz w:val="16"/>
    </w:rPr>
  </w:style>
  <w:style w:type="character" w:styleId="Cfcfeeeee4e4f7f7b8b8f0f0eaeaededf3f3f2f2fbfbe9e9f2f2e5e5eaeaf1f1f2f2" w:customStyle="1">
    <w:name w:val="Пcfcfоeeeeдe4e4чf7f7ёb8b8рf0f0кeaeaнededуf3f3тf2f2ыfbfbйe9e9 тf2f2еe5e5кeaeaсf1f1тf2f2"/>
    <w:basedOn w:val="11"/>
    <w:link w:val="cfcfeeeee4e4f7f7b8b8f0f0eaeaededf3f3f2f2fbfbe9e9f2f2e5e5eaeaf1f1f2f2"/>
    <w:qFormat/>
    <w:rPr>
      <w:rFonts w:ascii="Arial" w:hAnsi="Arial"/>
      <w:color w:val="000000"/>
      <w:sz w:val="24"/>
    </w:rPr>
  </w:style>
  <w:style w:type="character" w:styleId="C2e5f0f5ede8e9eaeeebeeedf2e8f2f3ebc7ede0ea" w:customStyle="1">
    <w:name w:val="Вc2еe5рf0хf5нedиe8йe9 кeaоeeлebоeeнedтf2иe8тf2уf3лeb Зc7нedаe0кea"/>
    <w:basedOn w:val="DefaultParagraphFont"/>
    <w:link w:val="c2e5f0f5ede8e9eaeeebeeedf2e8f2f3ebc7ede0ea"/>
    <w:qFormat/>
    <w:rPr>
      <w:rFonts w:ascii="Arial" w:hAnsi="Arial"/>
      <w:color w:val="000000"/>
    </w:rPr>
  </w:style>
  <w:style w:type="character" w:styleId="Style14" w:customStyle="1">
    <w:name w:val="Без интервала Знак"/>
    <w:link w:val="af1"/>
    <w:qFormat/>
    <w:rPr>
      <w:rFonts w:ascii="Calibri" w:hAnsi="Calibri"/>
    </w:rPr>
  </w:style>
  <w:style w:type="character" w:styleId="D1d1f0f0e0e0e2e2edede5e5edede8e8e5e5f0f0e5e5e4e4e0e0eaeaf6f6e8e8e9e9" w:customStyle="1">
    <w:name w:val="Сd1d1рf0f0аe0e0вe2e2нededеe5e5нededиe8e8еe5e5 рf0f0еe5e5дe4e4аe0e0кeaeaцf6f6иe8e8йe9e9"/>
    <w:basedOn w:val="D6d6e2e2e5e5f2f2eeeee2e2eeeee5e5e2e2fbfbe4e4e5e5ebebe5e5edede8e8e5e5"/>
    <w:link w:val="d1d1f0f0e0e0e2e2edede5e5edede8e8e5e5f0f0e5e5e4e4e0e0eaeaf6f6e8e8e9e9"/>
    <w:qFormat/>
    <w:rPr>
      <w:rFonts w:ascii="Times New Roman" w:hAnsi="Times New Roman"/>
      <w:b/>
      <w:color w:val="26282F"/>
    </w:rPr>
  </w:style>
  <w:style w:type="character" w:styleId="Cdcde0e0efefe8e8f8f8e8e8f2f2e5e5edede0e0ecec" w:customStyle="1">
    <w:name w:val="Нcdcdаe0e0пefefиe8e8шf8f8иe8e8тf2f2еe5e5 нededаe0e0мecec"/>
    <w:basedOn w:val="11"/>
    <w:link w:val="cdcde0e0efefe8e8f8f8e8e8f2f2e5e5edede0e0ecec"/>
    <w:qFormat/>
    <w:rPr>
      <w:rFonts w:ascii="Arial" w:hAnsi="Arial"/>
      <w:color w:val="000000"/>
      <w:sz w:val="20"/>
    </w:rPr>
  </w:style>
  <w:style w:type="character" w:styleId="51" w:customStyle="1">
    <w:name w:val="Заголовок 5 Знак"/>
    <w:link w:val="5"/>
    <w:qFormat/>
    <w:rPr>
      <w:rFonts w:ascii="XO Thames" w:hAnsi="XO Thames"/>
      <w:b/>
      <w:color w:val="000000"/>
      <w:sz w:val="22"/>
    </w:rPr>
  </w:style>
  <w:style w:type="character" w:styleId="C7c7e0e0e3e3eeeeebebeeeee2e2eeeeeaea2c7c7edede0e0eaea" w:customStyle="1">
    <w:name w:val="Зc7c7аe0e0гe3e3оeeeeлebebоeeeeвe2e2оeeeeкeaea 2 Зc7c7нededаe0e0кeaea"/>
    <w:basedOn w:val="DefaultParagraphFont"/>
    <w:link w:val="c7c7e0e0e3e3eeeeebebeeeee2e2eeeeeaea2c7c7edede0e0eaea"/>
    <w:qFormat/>
    <w:rPr>
      <w:rFonts w:ascii="Cambria" w:hAnsi="Cambria"/>
      <w:b/>
      <w:i/>
      <w:sz w:val="28"/>
    </w:rPr>
  </w:style>
  <w:style w:type="character" w:styleId="Cfcff0f0eeeee4e4eeeeebebe6e6e5e5edede8e8e5e5f1f1f1f1fbfbebebeaeae8e8" w:customStyle="1">
    <w:name w:val="Пcfcfрf0f0оeeeeдe4e4оeeeeлebebжe6e6еe5e5нededиe8e8еe5e5 сf1f1сf1f1ыfbfbлebebкeaeaиe8e8"/>
    <w:basedOn w:val="C3c3e8e8efefe5e5f0f0f2f2e5e5eaeaf1f1f2f2eeeee2e2e0e0fffff1f1f1f1fbfbebebeaeae0e0"/>
    <w:link w:val="cfcff0f0eeeee4e4eeeeebebe6e6e5e5edede8e8e5e5f1f1f1f1fbfbebebeaeae8e8"/>
    <w:qFormat/>
    <w:rPr>
      <w:rFonts w:ascii="Times New Roman" w:hAnsi="Times New Roman"/>
      <w:b/>
      <w:color w:val="26282F"/>
    </w:rPr>
  </w:style>
  <w:style w:type="character" w:styleId="Cde8e6ede8e9eaeeebeeedf2e8f2f3eb" w:customStyle="1">
    <w:name w:val="Нcdиe8жe6нedиe8йe9 кeaоeeлebоeeнedтf2иe8тf2уf3лeb"/>
    <w:basedOn w:val="11"/>
    <w:link w:val="cde8e6ede8e9eaeeebeeedf2e8f2f3eb"/>
    <w:qFormat/>
    <w:rPr>
      <w:rFonts w:ascii="Arial" w:hAnsi="Arial"/>
      <w:color w:val="000000"/>
      <w:sz w:val="24"/>
    </w:rPr>
  </w:style>
  <w:style w:type="character" w:styleId="311" w:customStyle="1">
    <w:name w:val="Основной текст с отступом 3 Знак1"/>
    <w:basedOn w:val="11"/>
    <w:link w:val="33"/>
    <w:qFormat/>
    <w:rPr>
      <w:rFonts w:ascii="Tahoma" w:hAnsi="Tahoma"/>
      <w:sz w:val="28"/>
    </w:rPr>
  </w:style>
  <w:style w:type="character" w:styleId="C8c8ededf4f4eeeef0f0ecece0e0f6f6e8e8ffffeeeee1e1e8e8e7e7ecece5e5edede5e5edede8e8fffff5f5" w:customStyle="1">
    <w:name w:val="Иc8c8нededфf4f4оeeeeрf0f0мececаe0e0цf6f6иe8e8яffff оeeeeбe1e1 иe8e8зe7e7мececеe5e5нededеe5e5нededиe8e8яffffхf5f5"/>
    <w:basedOn w:val="D2d2e5e5eaeaf1f1f2f2e8e8ededf4f4eeeef0f0ecece0e0f6f6e8e8e8e8eeeee1e1e8e8e7e7ecece5e5edede5e5edede8e8fffff5f5"/>
    <w:link w:val="c8c8ededf4f4eeeef0f0ecece0e0f6f6e8e8ffffeeeee1e1e8e8e7e7ecece5e5edede5e5edede8e8fffff5f5"/>
    <w:qFormat/>
    <w:rPr>
      <w:rFonts w:ascii="Arial" w:hAnsi="Arial"/>
      <w:color w:val="000000"/>
      <w:sz w:val="18"/>
    </w:rPr>
  </w:style>
  <w:style w:type="character" w:styleId="112" w:customStyle="1">
    <w:name w:val="Заголовок 1 Знак1"/>
    <w:link w:val="10"/>
    <w:qFormat/>
    <w:rPr>
      <w:rFonts w:ascii="XO Thames" w:hAnsi="XO Thames"/>
      <w:b/>
      <w:sz w:val="32"/>
    </w:rPr>
  </w:style>
  <w:style w:type="character" w:styleId="C3c3e8e8efefe5e5f0f0f2f2e5e5eaeaf1f1f2f2eeeee2e2e0e0fffff1f1f1f1fbfbebebeaeae0e0" w:customStyle="1">
    <w:name w:val="Гc3c3иe8e8пefefеe5e5рf0f0тf2f2еe5e5кeaeaсf1f1тf2f2оeeeeвe2e2аe0e0яffff сf1f1сf1f1ыfbfbлebebкeaeaаe0e0"/>
    <w:basedOn w:val="D6d6e2e2e5e5f2f2eeeee2e2eeeee5e5e2e2fbfbe4e4e5e5ebebe5e5edede8e8e5e5"/>
    <w:link w:val="c3c3e8e8efefe5e5f0f0f2f2e5e5eaeaf1f1f2f2eeeee2e2e0e0fffff1f1f1f1fbfbebebeaeae0e0"/>
    <w:qFormat/>
    <w:rPr>
      <w:rFonts w:ascii="Times New Roman" w:hAnsi="Times New Roman"/>
      <w:b/>
      <w:color w:val="26282F"/>
    </w:rPr>
  </w:style>
  <w:style w:type="character" w:styleId="C8c8ededf4f4eeeef0f0ecece0e0f6f6e8e8ffffeeeee1e1e8e8e7e7ecece5e5edede5e5edede8e8fffff5f5e4e4eeeeeaeaf3f3ecece5e5ededf2f2e0e0" w:customStyle="1">
    <w:name w:val="Иc8c8нededфf4f4оeeeeрf0f0мececаe0e0цf6f6иe8e8яffff оeeeeбe1e1 иe8e8зe7e7мececеe5e5нededеe5e5нededиe8e8яffffхf5f5 дe4e4оeeeeкeaeaуf3f3мececеe5e5нededтf2f2аe0e0"/>
    <w:link w:val="c8c8ededf4f4eeeef0f0ecece0e0f6f6e8e8ffffeeeee1e1e8e8e7e7ecece5e5edede5e5edede8e8fffff5f5e4e4eeeeeaeaf3f3ecece5e5ededf2f2e0e0"/>
    <w:qFormat/>
    <w:rPr>
      <w:rFonts w:ascii="Arial" w:hAnsi="Arial"/>
      <w:i/>
      <w:sz w:val="24"/>
    </w:rPr>
  </w:style>
  <w:style w:type="character" w:styleId="C7c7e0e0e3e3eeeeebebeeeee2e2eeeeeaeaf7f7f3f3e6e6eeeee3e3eeeef1f1eeeeeeeee1e1f9f9e5e5edede8e8ffff" w:customStyle="1">
    <w:name w:val="Зc7c7аe0e0гe3e3оeeeeлebebоeeeeвe2e2оeeeeкeaea чf7f7уf3f3жe6e6оeeeeгe3e3оeeee сf1f1оeeeeоeeeeбe1e1щf9f9еe5e5нededиe8e8яffff"/>
    <w:link w:val="c7c7e0e0e3e3eeeeebebeeeee2e2eeeeeaeaf7f7f3f3e6e6eeeee3e3eeeef1f1eeeeeeeee1e1f9f9e5e5edede8e8ffff"/>
    <w:qFormat/>
    <w:rPr>
      <w:rFonts w:ascii="Times New Roman" w:hAnsi="Times New Roman"/>
      <w:b/>
      <w:color w:val="FF0000"/>
    </w:rPr>
  </w:style>
  <w:style w:type="character" w:styleId="Style15" w:customStyle="1">
    <w:name w:val="Интернет-ссылка"/>
    <w:basedOn w:val="DefaultParagraphFont"/>
    <w:link w:val="-"/>
    <w:rPr>
      <w:color w:val="0000FF"/>
      <w:u w:val="single"/>
    </w:rPr>
  </w:style>
  <w:style w:type="character" w:styleId="Footnote" w:customStyle="1">
    <w:name w:val="Footnote"/>
    <w:link w:val="Footnote"/>
    <w:qFormat/>
    <w:rPr>
      <w:rFonts w:ascii="XO Thames" w:hAnsi="XO Thames"/>
      <w:sz w:val="22"/>
    </w:rPr>
  </w:style>
  <w:style w:type="character" w:styleId="Style16" w:customStyle="1">
    <w:name w:val="Обычный (Интернет) Знак"/>
    <w:basedOn w:val="11"/>
    <w:link w:val="af4"/>
    <w:qFormat/>
    <w:rPr>
      <w:rFonts w:ascii="Times New Roman" w:hAnsi="Times New Roman"/>
      <w:sz w:val="24"/>
    </w:rPr>
  </w:style>
  <w:style w:type="character" w:styleId="16" w:customStyle="1">
    <w:name w:val="Оглавление 1 Знак"/>
    <w:link w:val="1b"/>
    <w:qFormat/>
    <w:rPr>
      <w:rFonts w:ascii="XO Thames" w:hAnsi="XO Thames"/>
      <w:b/>
    </w:rPr>
  </w:style>
  <w:style w:type="character" w:styleId="C2e5f0f5ede8e9eaeeebeeedf2e8f2f3eb" w:customStyle="1">
    <w:name w:val="Вc2еe5рf0хf5нedиe8йe9 кeaоeeлebоeeнedтf2иe8тf2уf3лeb"/>
    <w:basedOn w:val="11"/>
    <w:link w:val="c2e5f0f5ede8e9eaeeebeeedf2e8f2f3eb"/>
    <w:qFormat/>
    <w:rPr>
      <w:rFonts w:ascii="Arial" w:hAnsi="Arial"/>
      <w:color w:val="000000"/>
      <w:sz w:val="24"/>
    </w:rPr>
  </w:style>
  <w:style w:type="character" w:styleId="C7c7e0e0e3e3eeeeebebeeeee2e2eeeeeaea1c7c7edede0e0eaea" w:customStyle="1">
    <w:name w:val="Зc7c7аe0e0гe3e3оeeeeлebebоeeeeвe2e2оeeeeкeaea 1 Зc7c7нededаe0e0кeaea"/>
    <w:basedOn w:val="DefaultParagraphFont"/>
    <w:link w:val="c7c7e0e0e3e3eeeeebebeeeee2e2eeeeeaea1c7c7edede0e0eaea"/>
    <w:qFormat/>
    <w:rPr>
      <w:rFonts w:ascii="Cambria" w:hAnsi="Cambria"/>
      <w:b/>
      <w:sz w:val="32"/>
    </w:rPr>
  </w:style>
  <w:style w:type="character" w:styleId="Cde0e7e2e0ede8e5" w:customStyle="1">
    <w:name w:val="Нcdаe0зe7вe2аe0нedиe8еe5"/>
    <w:basedOn w:val="11"/>
    <w:link w:val="cde0e7e2e0ede8e5"/>
    <w:qFormat/>
    <w:rPr>
      <w:rFonts w:ascii="Arial" w:hAnsi="Arial"/>
      <w:i/>
      <w:color w:val="000000"/>
      <w:sz w:val="24"/>
    </w:rPr>
  </w:style>
  <w:style w:type="character" w:styleId="Style17" w:customStyle="1">
    <w:name w:val="Нижний колонтитул Знак"/>
    <w:basedOn w:val="11"/>
    <w:link w:val="af6"/>
    <w:qFormat/>
    <w:rPr>
      <w:rFonts w:ascii="Times New Roman" w:hAnsi="Times New Roman"/>
      <w:sz w:val="24"/>
    </w:rPr>
  </w:style>
  <w:style w:type="character" w:styleId="D2e5eaf1f2e2fbedeef1eae8c7ede0ea1" w:customStyle="1">
    <w:name w:val="Тd2еe5кeaсf1тf2 вe2ыfbнedоeeсf1кeaиe8 Зc7нedаe0кea1"/>
    <w:basedOn w:val="DefaultParagraphFont"/>
    <w:link w:val="d2e5eaf1f2e2fbedeef1eae8c7ede0ea1"/>
    <w:qFormat/>
    <w:rPr>
      <w:rFonts w:ascii="Tahoma" w:hAnsi="Tahoma"/>
      <w:color w:val="000000"/>
      <w:sz w:val="16"/>
    </w:rPr>
  </w:style>
  <w:style w:type="character" w:styleId="Cccceeeeededeeeef8f8e8e8f0f0e8e8ededededfbfbe9e9" w:customStyle="1">
    <w:name w:val="Мccccоeeeeнededоeeeeшf8f8иe8e8рf0f0иe8e8нededнededыfbfbйe9e9"/>
    <w:basedOn w:val="11"/>
    <w:link w:val="cccceeeeededeeeef8f8e8e8f0f0e8e8ededededfbfbe9e9"/>
    <w:qFormat/>
    <w:rPr>
      <w:rFonts w:ascii="Courier New" w:hAnsi="Courier New"/>
      <w:color w:val="000000"/>
      <w:sz w:val="24"/>
    </w:rPr>
  </w:style>
  <w:style w:type="character" w:styleId="Cfcff0f0e8e8ecece5e5f7f7e0e0edede8e8e5e5" w:customStyle="1">
    <w:name w:val="Пcfcfрf0f0иe8e8мececеe5e5чf7f7аe0e0нededиe8e8еe5e5."/>
    <w:link w:val="cfcff0f0e8e8ecece5e5f7f7e0e0edede8e8e5e5"/>
    <w:qFormat/>
    <w:rPr>
      <w:rFonts w:ascii="Arial" w:hAnsi="Arial"/>
      <w:color w:val="000000"/>
      <w:sz w:val="24"/>
    </w:rPr>
  </w:style>
  <w:style w:type="character" w:styleId="HeaderandFooter" w:customStyle="1">
    <w:name w:val="Header and Footer"/>
    <w:link w:val="HeaderandFooter"/>
    <w:qFormat/>
    <w:rPr>
      <w:rFonts w:ascii="XO Thames" w:hAnsi="XO Thames"/>
      <w:sz w:val="20"/>
    </w:rPr>
  </w:style>
  <w:style w:type="character" w:styleId="D2d2e5e5eaeaf1f1f2f2ebebe5e5e2e2efefeeeee4e4efefe8e8f1f1fcfc" w:customStyle="1">
    <w:name w:val="Тd2d2еe5e5кeaeaсf1f1тf2f2 (лebebеe5e5вe2e2. пefefоeeeeдe4e4пefefиe8e8сf1f1ьfcfc)"/>
    <w:basedOn w:val="11"/>
    <w:link w:val="d2d2e5e5eaeaf1f1f2f2ebebe5e5e2e2efefeeeee4e4efefe8e8f1f1fcfc"/>
    <w:qFormat/>
    <w:rPr>
      <w:rFonts w:ascii="Arial" w:hAnsi="Arial"/>
      <w:color w:val="000000"/>
      <w:sz w:val="24"/>
    </w:rPr>
  </w:style>
  <w:style w:type="character" w:styleId="D2d2e5e5eaeaf1f1f2f2efeff0f0e0e0e2e2efefeeeee4e4efefe8e8f1f1fcfc" w:customStyle="1">
    <w:name w:val="Тd2d2еe5e5кeaeaсf1f1тf2f2 (пefefрf0f0аe0e0вe2e2. пefefоeeeeдe4e4пefefиe8e8сf1f1ьfcfc)"/>
    <w:basedOn w:val="11"/>
    <w:link w:val="d2d2e5e5eaeaf1f1f2f2efeff0f0e0e0e2e2efefeeeee4e4efefe8e8f1f1fcfc"/>
    <w:qFormat/>
    <w:rPr>
      <w:rFonts w:ascii="Arial" w:hAnsi="Arial"/>
      <w:color w:val="000000"/>
      <w:sz w:val="24"/>
    </w:rPr>
  </w:style>
  <w:style w:type="character" w:styleId="D3eae0e7e0f2e5ebfc" w:customStyle="1">
    <w:name w:val="Уd3кeaаe0зe7аe0тf2еe5лebьfc"/>
    <w:basedOn w:val="11"/>
    <w:link w:val="d3eae0e7e0f2e5ebfc"/>
    <w:qFormat/>
    <w:rPr>
      <w:rFonts w:ascii="Arial" w:hAnsi="Arial"/>
      <w:color w:val="000000"/>
      <w:sz w:val="24"/>
    </w:rPr>
  </w:style>
  <w:style w:type="character" w:styleId="Cecef1f1ededeeeee2e2ededeeeee5e5ecece5e5ededfefeefeff0f0e5e5e5e5ececf1f1f2f2e2e2e5e5ededededeeeee5e5" w:customStyle="1">
    <w:name w:val="Оceceсf1f1нededоeeeeвe2e2нededоeeeeеe5e5 мececеe5e5нededюfefe (пefefрf0f0еe5e5еe5e5мececсf1f1тf2f2вe2e2еe5e5нededнededоeeeeеe5e5)"/>
    <w:basedOn w:val="11"/>
    <w:link w:val="cecef1f1ededeeeee2e2ededeeeee5e5ecece5e5ededfefeefeff0f0e5e5e5e5ececf1f1f2f2e2e2e5e5ededededeeeee5e5"/>
    <w:qFormat/>
    <w:rPr>
      <w:rFonts w:ascii="Verdana" w:hAnsi="Verdana"/>
      <w:color w:val="000000"/>
      <w:sz w:val="22"/>
    </w:rPr>
  </w:style>
  <w:style w:type="character" w:styleId="Cacaeeeeecececece5e5ededf2f2e0e0f0f0e8e8e9e9" w:customStyle="1">
    <w:name w:val="Кcacaоeeeeмececмececеe5e5нededтf2f2аe0e0рf0f0иe8e8йe9e9"/>
    <w:link w:val="cacaeeeeecececece5e5ededf2f2e0e0f0f0e8e8e9e9"/>
    <w:qFormat/>
    <w:rPr>
      <w:rFonts w:ascii="Arial" w:hAnsi="Arial"/>
      <w:sz w:val="24"/>
    </w:rPr>
  </w:style>
  <w:style w:type="character" w:styleId="Formattext" w:customStyle="1">
    <w:name w:val="formattext"/>
    <w:basedOn w:val="11"/>
    <w:link w:val="formattext"/>
    <w:qFormat/>
    <w:rPr>
      <w:rFonts w:ascii="Times New Roman" w:hAnsi="Times New Roman"/>
      <w:sz w:val="24"/>
    </w:rPr>
  </w:style>
  <w:style w:type="character" w:styleId="D2e5eaf1f2e2fbedeef1eae8c7ede0ea13" w:customStyle="1">
    <w:name w:val="Тd2еe5кeaсf1тf2 вe2ыfbнedоeeсf1кeaиe8 Зc7нedаe0кea13"/>
    <w:basedOn w:val="DefaultParagraphFont"/>
    <w:link w:val="d2e5eaf1f2e2fbedeef1eae8c7ede0ea13"/>
    <w:qFormat/>
    <w:rPr>
      <w:rFonts w:ascii="Tahoma" w:hAnsi="Tahoma"/>
      <w:color w:val="000000"/>
      <w:sz w:val="16"/>
    </w:rPr>
  </w:style>
  <w:style w:type="character" w:styleId="Style18" w:customStyle="1">
    <w:name w:val="Абзац списка Знак"/>
    <w:basedOn w:val="11"/>
    <w:link w:val="af8"/>
    <w:qFormat/>
    <w:rPr>
      <w:rFonts w:ascii="Times New Roman" w:hAnsi="Times New Roman"/>
      <w:sz w:val="28"/>
    </w:rPr>
  </w:style>
  <w:style w:type="character" w:styleId="9" w:customStyle="1">
    <w:name w:val="Оглавление 9 Знак"/>
    <w:link w:val="9"/>
    <w:qFormat/>
    <w:rPr/>
  </w:style>
  <w:style w:type="character" w:styleId="23" w:customStyle="1">
    <w:name w:val="Основной текст с отступом 2 Знак"/>
    <w:basedOn w:val="11"/>
    <w:link w:val="24"/>
    <w:qFormat/>
    <w:rPr>
      <w:rFonts w:ascii="Tahoma" w:hAnsi="Tahoma"/>
      <w:sz w:val="28"/>
    </w:rPr>
  </w:style>
  <w:style w:type="character" w:styleId="C7c7e0e0e3e3eeeeebebeeeee2e2eeeeeaeaf1f1f2f2e0e0f2f2fcfce8e8" w:customStyle="1">
    <w:name w:val="Зc7c7аe0e0гe3e3оeeeeлebebоeeeeвe2e2оeeeeкeaea сf1f1тf2f2аe0e0тf2f2ьfcfcиe8e8"/>
    <w:basedOn w:val="11"/>
    <w:link w:val="c7c7e0e0e3e3eeeeebebeeeee2e2eeeeeaeaf1f1f2f2e0e0f2f2fcfce8e8"/>
    <w:qFormat/>
    <w:rPr>
      <w:rFonts w:ascii="Arial" w:hAnsi="Arial"/>
      <w:color w:val="000000"/>
      <w:sz w:val="24"/>
    </w:rPr>
  </w:style>
  <w:style w:type="character" w:styleId="C7c7e0e0e3e3eeeeebebeeeee2e2eeeeeaeae4e4ebebffffe8e8ededf4f4eeeef0f0ecece0e0f6f6e8e8e8e8eeeee1e1e8e8e7e7ecece5e5edede5e5edede8e8fffff5f5" w:customStyle="1">
    <w:name w:val="Зc7c7аe0e0гe3e3оeeeeлebebоeeeeвe2e2оeeeeкeaea дe4e4лebebяffff иe8e8нededфf4f4оeeeeрf0f0мececаe0e0цf6f6иe8e8иe8e8 оeeeeбe1e1 иe8e8зe7e7мececеe5e5нededеe5e5нededиe8e8яffffхf5f5"/>
    <w:link w:val="c7c7e0e0e3e3eeeeebebeeeee2e2eeeeeaeae4e4ebebffffe8e8ededf4f4eeeef0f0ecece0e0f6f6e8e8e8e8eeeee1e1e8e8e7e7ecece5e5edede5e5edede8e8fffff5f5"/>
    <w:qFormat/>
    <w:rPr>
      <w:rFonts w:ascii="Arial" w:hAnsi="Arial"/>
      <w:color w:val="26282F"/>
      <w:sz w:val="18"/>
    </w:rPr>
  </w:style>
  <w:style w:type="character" w:styleId="C2c2fbfbe4e4e5e5ebebe5e5edede8e8e5e5e4e4ebebffffc1c1e0e0e7e7eeeee2e2eeeee3e3eeeecfcfeeeee8e8f1f1eaeae0e0eaeaf3f3f0f0f1f1e8e8e2e2" w:customStyle="1">
    <w:name w:val="Вc2c2ыfbfbдe4e4еe5e5лebebеe5e5нededиe8e8еe5e5 дe4e4лebebяffff Бc1c1аe0e0зe7e7оeeeeвe2e2оeeeeгe3e3оeeee Пcfcfоeeeeиe8e8сf1f1кeaeaаe0e0 (кeaeaуf3f3рf0f0сf1f1иe8e8вe2e2)"/>
    <w:basedOn w:val="C2c2fbfbe4e4e5e5ebebe5e5edede8e8e5e5e4e4ebebffffc1c1e0e0e7e7eeeee2e2eeeee3e3eeeecfcfeeeee8e8f1f1eaeae0e0"/>
    <w:link w:val="c2c2fbfbe4e4e5e5ebebe5e5edede8e8e5e5e4e4ebebffffc1c1e0e0e7e7eeeee2e2eeeee3e3eeeecfcfeeeee8e8f1f1eaeae0e0eaeaf3f3f0f0f1f1e8e8e2e2"/>
    <w:qFormat/>
    <w:rPr>
      <w:rFonts w:ascii="Times New Roman" w:hAnsi="Times New Roman"/>
      <w:b/>
      <w:i/>
      <w:color w:val="26282F"/>
    </w:rPr>
  </w:style>
  <w:style w:type="character" w:styleId="D1d1ebebeeeee2e2e0e0f0f0edede0e0fffff1f1f2f2e0e0f2f2fcfcffff" w:customStyle="1">
    <w:name w:val="Сd1d1лebebоeeeeвe2e2аe0e0рf0f0нededаe0e0яffff сf1f1тf2f2аe0e0тf2f2ьfcfcяffff"/>
    <w:basedOn w:val="11"/>
    <w:link w:val="d1d1ebebeeeee2e2e0e0f0f0edede0e0fffff1f1f2f2e0e0f2f2fcfcffff"/>
    <w:qFormat/>
    <w:rPr>
      <w:rFonts w:ascii="Arial" w:hAnsi="Arial"/>
      <w:color w:val="000000"/>
      <w:sz w:val="24"/>
    </w:rPr>
  </w:style>
  <w:style w:type="character" w:styleId="C2c2edede8e8ecece0e0edede8e8e5e5edede5e5e4e4eeeee1e1f0f0eeeef1f1eeeee2e2e5e5f1f1f2f2ededeeeef1f1f2f2fcfc" w:customStyle="1">
    <w:name w:val="Вc2c2нededиe8e8мececаe0e0нededиe8e8еe5e5: нededеe5e5дe4e4оeeeeбe1e1рf0f0оeeeeсf1f1оeeeeвe2e2еe5e5сf1f1тf2f2нededоeeeeсf1f1тf2f2ьfcfc!"/>
    <w:link w:val="c2c2edede8e8ecece0e0edede8e8e5e5edede5e5e4e4eeeee1e1f0f0eeeef1f1eeeee2e2e5e5f1f1f2f2ededeeeef1f1f2f2fcfc"/>
    <w:qFormat/>
    <w:rPr>
      <w:rFonts w:ascii="Arial" w:hAnsi="Arial"/>
      <w:color w:val="000000"/>
      <w:sz w:val="24"/>
    </w:rPr>
  </w:style>
  <w:style w:type="character" w:styleId="42" w:customStyle="1">
    <w:name w:val="Заголовок 4 Знак"/>
    <w:basedOn w:val="DefaultParagraphFont"/>
    <w:link w:val="43"/>
    <w:qFormat/>
    <w:rPr>
      <w:rFonts w:ascii="Calibri" w:hAnsi="Calibri"/>
      <w:b/>
      <w:sz w:val="28"/>
    </w:rPr>
  </w:style>
  <w:style w:type="character" w:styleId="Style19" w:customStyle="1">
    <w:name w:val="Текст выноски Знак"/>
    <w:basedOn w:val="DefaultParagraphFont"/>
    <w:link w:val="afa"/>
    <w:qFormat/>
    <w:rPr>
      <w:rFonts w:ascii="Tahoma" w:hAnsi="Tahoma"/>
      <w:color w:val="000000"/>
      <w:sz w:val="16"/>
    </w:rPr>
  </w:style>
  <w:style w:type="character" w:styleId="Cacaeeeeebebeeeeededf2f2e8e8f2f2f3f3ebebebebe5e5e2e2fbfbe9e9" w:customStyle="1">
    <w:name w:val="Кcacaоeeeeлebebоeeeeнededтf2f2иe8e8тf2f2уf3f3лebeb (лebebеe5e5вe2e2ыfbfbйe9e9)"/>
    <w:link w:val="cacaeeeeebebeeeeededf2f2e8e8f2f2f3f3ebebebebe5e5e2e2fbfbe9e9"/>
    <w:qFormat/>
    <w:rPr>
      <w:rFonts w:ascii="Arial" w:hAnsi="Arial"/>
      <w:color w:val="000000"/>
      <w:sz w:val="14"/>
    </w:rPr>
  </w:style>
  <w:style w:type="character" w:styleId="D2d2e5e5f5f5edede8e8f7f7e5e5f1f1eaeae8e8e9e9eaeaeeeeecececece5e5ededf2f2e0e0f0f0e8e8e9e9" w:customStyle="1">
    <w:name w:val="Тd2d2еe5e5хf5f5нededиe8e8чf7f7еe5e5сf1f1кeaeaиe8e8йe9e9 кeaeaоeeeeмececмececеe5e5нededтf2f2аe0e0рf0f0иe8e8йe9e9"/>
    <w:basedOn w:val="11"/>
    <w:link w:val="d2d2e5e5f5f5edede8e8f7f7e5e5f1f1eaeae8e8e9e9eaeaeeeeecececece5e5ededf2f2e0e0f0f0e8e8e9e9"/>
    <w:qFormat/>
    <w:rPr>
      <w:rFonts w:ascii="Arial" w:hAnsi="Arial"/>
      <w:color w:val="000000"/>
      <w:sz w:val="24"/>
    </w:rPr>
  </w:style>
  <w:style w:type="character" w:styleId="C7c7e0e0e3e3eeeeebebeeeee2e2eeeeeaeaddddd0d0efeff0f0e0e0e2e2eeeee5e5eeeeeaeaededeeee" w:customStyle="1">
    <w:name w:val="Зc7c7аe0e0гe3e3оeeeeлebebоeeeeвe2e2оeeeeкeaea ЭddddРd0d0 (пefefрf0f0аe0e0вe2e2оeeeeеe5e5 оeeeeкeaeaнededоeeee)"/>
    <w:basedOn w:val="C7c7e0e0e3e3eeeeebebeeeee2e2eeeeeaeaddddd0d0ebebe5e5e2e2eeeee5e5eeeeeaeaededeeee"/>
    <w:link w:val="c7c7e0e0e3e3eeeeebebeeeee2e2eeeeeaeaddddd0d0efeff0f0e0e0e2e2eeeee5e5eeeeeaeaededeeee"/>
    <w:qFormat/>
    <w:rPr>
      <w:rFonts w:ascii="Arial" w:hAnsi="Arial"/>
      <w:b/>
      <w:color w:val="26282F"/>
      <w:sz w:val="26"/>
    </w:rPr>
  </w:style>
  <w:style w:type="character" w:styleId="8" w:customStyle="1">
    <w:name w:val="Оглавление 8 Знак"/>
    <w:link w:val="8"/>
    <w:qFormat/>
    <w:rPr/>
  </w:style>
  <w:style w:type="character" w:styleId="Ddddd0d0f1f1eeeee4e4e5e5f0f0e6e6e0e0edede8e8e5e5efeff0f0e0e0e2e2eeeee5e5eeeeeaeaededeeee" w:customStyle="1">
    <w:name w:val="ЭddddРd0d0-сf1f1оeeeeдe4e4еe5e5рf0f0жe6e6аe0e0нededиe8e8еe5e5 (пefefрf0f0аe0e0вe2e2оeeeeеe5e5 оeeeeкeaeaнededоeeee)"/>
    <w:basedOn w:val="11"/>
    <w:link w:val="ddddd0d0-f1f1eeeee4e4e5e5f0f0e6e6e0e0edede8e8e5e5efeff0f0e0e0e2e2eeeee5e5eeeeeaeaededeeee"/>
    <w:qFormat/>
    <w:rPr>
      <w:rFonts w:ascii="Arial" w:hAnsi="Arial"/>
      <w:color w:val="000000"/>
      <w:sz w:val="24"/>
    </w:rPr>
  </w:style>
  <w:style w:type="character" w:styleId="D2e5eaf1f2e2fbedeef1eae8c7ede0ea11" w:customStyle="1">
    <w:name w:val="Тd2еe5кeaсf1тf2 вe2ыfbнedоeeсf1кeaиe8 Зc7нedаe0кea11"/>
    <w:basedOn w:val="DefaultParagraphFont"/>
    <w:link w:val="d2e5eaf1f2e2fbedeef1eae8c7ede0ea11"/>
    <w:qFormat/>
    <w:rPr>
      <w:rFonts w:ascii="Tahoma" w:hAnsi="Tahoma"/>
      <w:color w:val="000000"/>
      <w:sz w:val="16"/>
    </w:rPr>
  </w:style>
  <w:style w:type="character" w:styleId="211" w:customStyle="1">
    <w:name w:val="Заголовок 21"/>
    <w:basedOn w:val="11"/>
    <w:link w:val="210"/>
    <w:qFormat/>
    <w:rPr>
      <w:rFonts w:ascii="Times New Roman" w:hAnsi="Times New Roman"/>
      <w:sz w:val="28"/>
    </w:rPr>
  </w:style>
  <w:style w:type="character" w:styleId="Cacaeeeeebebeeeeededf2f2e8e8f2f2f3f3ebebefeff0f0e0e0e2e2fbfbe9e9" w:customStyle="1">
    <w:name w:val="Кcacaоeeeeлebebоeeeeнededтf2f2иe8e8тf2f2уf3f3лebeb (пefefрf0f0аe0e0вe2e2ыfbfbйe9e9)"/>
    <w:basedOn w:val="D2d2e5e5eaeaf1f1f2f2efeff0f0e0e0e2e2efefeeeee4e4efefe8e8f1f1fcfc"/>
    <w:link w:val="cacaeeeeebebeeeeededf2f2e8e8f2f2f3f3ebebefeff0f0e0e0e2e2fbfbe9e9"/>
    <w:qFormat/>
    <w:rPr>
      <w:rFonts w:ascii="Arial" w:hAnsi="Arial"/>
      <w:color w:val="000000"/>
      <w:sz w:val="14"/>
    </w:rPr>
  </w:style>
  <w:style w:type="character" w:styleId="C1c1ebebeeeef7f7edede0e0fffff6f6e8e8f2f2e0e0f2f2e0e0" w:customStyle="1">
    <w:name w:val="Бc1c1лebebоeeeeчf7f7нededаe0e0яffff цf6f6иe8e8тf2f2аe0e0тf2f2аe0e0"/>
    <w:basedOn w:val="11"/>
    <w:link w:val="c1c1ebebeeeef7f7edede0e0fffff6f6e8e8f2f2e0e0f2f2e0e0"/>
    <w:qFormat/>
    <w:rPr>
      <w:rFonts w:ascii="Arial" w:hAnsi="Arial"/>
      <w:color w:val="000000"/>
      <w:sz w:val="24"/>
    </w:rPr>
  </w:style>
  <w:style w:type="character" w:styleId="Annotationreference">
    <w:name w:val="annotation reference"/>
    <w:basedOn w:val="DefaultParagraphFont"/>
    <w:link w:val="1d"/>
    <w:qFormat/>
    <w:rPr>
      <w:sz w:val="16"/>
    </w:rPr>
  </w:style>
  <w:style w:type="character" w:styleId="D6d6e5e5ededf2f2f0f0e8e8f0f0eeeee2e2e0e0ededededfbfbe9e9f2f2e0e0e1e1ebebe8e8f6f6e0e0" w:customStyle="1">
    <w:name w:val="Цd6d6еe5e5нededтf2f2рf0f0иe8e8рf0f0оeeeeвe2e2аe0e0нededнededыfbfbйe9e9 (тf2f2аe0e0бe1e1лebebиe8e8цf6f6аe0e0)"/>
    <w:link w:val="d6d6e5e5ededf2f2f0f0e8e8f0f0eeeee2e2e0e0ededededfbfbe9e9f2f2e0e0e1e1ebebe8e8f6f6e0e0"/>
    <w:qFormat/>
    <w:rPr>
      <w:rFonts w:ascii="Arial" w:hAnsi="Arial"/>
      <w:color w:val="000000"/>
      <w:sz w:val="24"/>
    </w:rPr>
  </w:style>
  <w:style w:type="character" w:styleId="52" w:customStyle="1">
    <w:name w:val="Оглавление 5 Знак"/>
    <w:link w:val="51"/>
    <w:qFormat/>
    <w:rPr/>
  </w:style>
  <w:style w:type="character" w:styleId="D2e5eaf1f2e2fbedeef1eae8c7ede0ea14" w:customStyle="1">
    <w:name w:val="Тd2еe5кeaсf1тf2 вe2ыfbнedоeeсf1кeaиe8 Зc7нedаe0кea14"/>
    <w:basedOn w:val="DefaultParagraphFont"/>
    <w:link w:val="d2e5eaf1f2e2fbedeef1eae8c7ede0ea14"/>
    <w:qFormat/>
    <w:rPr>
      <w:rFonts w:ascii="Tahoma" w:hAnsi="Tahoma"/>
      <w:color w:val="000000"/>
      <w:sz w:val="16"/>
    </w:rPr>
  </w:style>
  <w:style w:type="character" w:styleId="C7c7e0e0e3e3eeeeebebeeeee2e2eeeeeaea4" w:customStyle="1">
    <w:name w:val="Зc7c7аe0e0гe3e3оeeeeлebebоeeeeвe2e2оeeeeкeaea 4"/>
    <w:basedOn w:val="C7c7e0e0e3e3eeeeebebeeeee2e2eeeeeaea3"/>
    <w:link w:val="c7c7e0e0e3e3eeeeebebeeeee2e2eeeeeaea4"/>
    <w:qFormat/>
    <w:rPr>
      <w:rFonts w:ascii="Arial" w:hAnsi="Arial"/>
      <w:b/>
      <w:color w:val="26282F"/>
      <w:sz w:val="24"/>
    </w:rPr>
  </w:style>
  <w:style w:type="character" w:styleId="D2e5eaf1f2e2fbedeef1eae8c7ede0ea" w:customStyle="1">
    <w:name w:val="Тd2еe5кeaсf1тf2 вe2ыfbнedоeeсf1кeaиe8 Зc7нedаe0кea"/>
    <w:basedOn w:val="DefaultParagraphFont"/>
    <w:link w:val="d2e5eaf1f2e2fbedeef1eae8c7ede0ea"/>
    <w:qFormat/>
    <w:rPr>
      <w:rFonts w:ascii="Tahoma" w:hAnsi="Tahoma"/>
      <w:color w:val="000000"/>
      <w:sz w:val="14"/>
    </w:rPr>
  </w:style>
  <w:style w:type="character" w:styleId="Cef1edeee2edeee9f2e5eaf1f2" w:customStyle="1">
    <w:name w:val="Оceсf1нedоeeвe2нedоeeйe9 тf2еe5кeaсf1тf2"/>
    <w:basedOn w:val="11"/>
    <w:link w:val="cef1edeee2edeee9f2e5eaf1f2"/>
    <w:qFormat/>
    <w:rPr>
      <w:rFonts w:ascii="Arial" w:hAnsi="Arial"/>
      <w:color w:val="000000"/>
      <w:sz w:val="24"/>
    </w:rPr>
  </w:style>
  <w:style w:type="character" w:styleId="D1d1f0f0e0e0e2e2edede5e5edede8e8e5e5f0f0e5e5e4e4e0e0eaeaf6f6e8e8e9e9c4c4eeeee1e1e0e0e2e2ebebe5e5ededededfbfbe9e9f4f4f0f0e0e0e3e3ecece5e5ededf2f2" w:customStyle="1">
    <w:name w:val="Сd1d1рf0f0аe0e0вe2e2нededеe5e5нededиe8e8еe5e5 рf0f0еe5e5дe4e4аe0e0кeaeaцf6f6иe8e8йe9e9. Дc4c4оeeeeбe1e1аe0e0вe2e2лebebеe5e5нededнededыfbfbйe9e9 фf4f4рf0f0аe0e0гe3e3мececеe5e5нededтf2f2"/>
    <w:link w:val="d1d1f0f0e0e0e2e2edede5e5edede8e8e5e5f0f0e5e5e4e4e0e0eaeaf6f6e8e8e9e9c4c4eeeee1e1e0e0e2e2ebebe5e5ededededfbfbe9e9f4f4f0f0e0e0e3e3ecece5e5ededf2f2"/>
    <w:qFormat/>
    <w:rPr>
      <w:color w:val="000000"/>
    </w:rPr>
  </w:style>
  <w:style w:type="character" w:styleId="D3d3f2f2f0f0e0e0f2f2e8e8ebebf1f1e8e8ebebf3f3" w:customStyle="1">
    <w:name w:val="Уd3d3тf2f2рf0f0аe0e0тf2f2иe8e8лebeb сf1f1иe8e8лebebуf3f3"/>
    <w:link w:val="d3d3f2f2f0f0e0e0f2f2e8e8ebebf1f1e8e8ebebf3f3"/>
    <w:qFormat/>
    <w:rPr>
      <w:rFonts w:ascii="Times New Roman" w:hAnsi="Times New Roman"/>
      <w:strike/>
      <w:color w:val="26282F"/>
    </w:rPr>
  </w:style>
  <w:style w:type="character" w:styleId="17" w:customStyle="1">
    <w:name w:val="Заголовок 1 Знак"/>
    <w:basedOn w:val="DefaultParagraphFont"/>
    <w:link w:val="1e"/>
    <w:qFormat/>
    <w:rPr>
      <w:rFonts w:ascii="Times New Roman" w:hAnsi="Times New Roman"/>
      <w:sz w:val="28"/>
    </w:rPr>
  </w:style>
  <w:style w:type="character" w:styleId="Cdcde5e5e2e2f1f1f2f2f3f3efefe8e8ebebe2e2f1f1e8e8ebebf3f3" w:customStyle="1">
    <w:name w:val="Нcdcdеe5e5 вe2e2сf1f1тf2f2уf3f3пefefиe8e8лebeb вe2e2 сf1f1иe8e8лebebуf3f3"/>
    <w:link w:val="cdcde5e5e2e2f1f1f2f2f3f3efefe8e8ebebe2e2f1f1e8e8ebebf3f3"/>
    <w:qFormat/>
    <w:rPr>
      <w:rFonts w:ascii="Times New Roman" w:hAnsi="Times New Roman"/>
      <w:b/>
      <w:color w:val="000000"/>
    </w:rPr>
  </w:style>
  <w:style w:type="character" w:styleId="Cde8e6ede8e9eaeeebeeedf2e8f2f3ebc7ede0ea" w:customStyle="1">
    <w:name w:val="Нcdиe8жe6нedиe8йe9 кeaоeeлebоeeнedтf2иe8тf2уf3лeb Зc7нedаe0кea"/>
    <w:basedOn w:val="DefaultParagraphFont"/>
    <w:link w:val="cde8e6ede8e9eaeeebeeedf2e8f2f3ebc7ede0ea"/>
    <w:qFormat/>
    <w:rPr>
      <w:rFonts w:ascii="Arial" w:hAnsi="Arial"/>
      <w:color w:val="000000"/>
    </w:rPr>
  </w:style>
  <w:style w:type="character" w:styleId="C7c7e0e0e3e3eeeeebebeeeee2e2eeeeeaea" w:customStyle="1">
    <w:name w:val="Зc7c7аe0e0гe3e3оeeeeлebebоeeeeвe2e2оeeeeкeaea"/>
    <w:basedOn w:val="11"/>
    <w:link w:val="c7c7e0e0e3e3eeeeebebeeeee2e2eeeeeaea"/>
    <w:qFormat/>
    <w:rPr>
      <w:rFonts w:ascii="Verdana" w:hAnsi="Verdana"/>
      <w:color w:val="000000"/>
      <w:sz w:val="22"/>
    </w:rPr>
  </w:style>
  <w:style w:type="character" w:styleId="D1efe8f1eeea" w:customStyle="1">
    <w:name w:val="Сd1пefиe8сf1оeeкea"/>
    <w:basedOn w:val="Cef1edeee2edeee9f2e5eaf1f2"/>
    <w:link w:val="d1efe8f1eeea"/>
    <w:qFormat/>
    <w:rPr>
      <w:rFonts w:ascii="Arial" w:hAnsi="Arial"/>
      <w:color w:val="000000"/>
      <w:sz w:val="24"/>
    </w:rPr>
  </w:style>
  <w:style w:type="character" w:styleId="Style20" w:customStyle="1">
    <w:name w:val="Подзаголовок Знак"/>
    <w:link w:val="afd"/>
    <w:qFormat/>
    <w:rPr>
      <w:rFonts w:ascii="XO Thames" w:hAnsi="XO Thames"/>
      <w:i/>
      <w:color w:val="616161"/>
      <w:sz w:val="24"/>
    </w:rPr>
  </w:style>
  <w:style w:type="character" w:styleId="D2d2e5e5eaeaf1f1f2f2ddddd0d0f1f1ececf2f2e0e0eaeae6e6e5e5" w:customStyle="1">
    <w:name w:val="Тd2d2еe5e5кeaeaсf1f1тf2f2 ЭddddРd0d0 (сf1f1мecec. тf2f2аe0e0кeaeaжe6e6еe5e5)"/>
    <w:basedOn w:val="11"/>
    <w:link w:val="d2d2e5e5eaeaf1f1f2f2ddddd0d0f1f1ececf2f2e0e0eaeae6e6e5e5"/>
    <w:qFormat/>
    <w:rPr>
      <w:rFonts w:ascii="Arial" w:hAnsi="Arial"/>
      <w:color w:val="000000"/>
      <w:sz w:val="20"/>
    </w:rPr>
  </w:style>
  <w:style w:type="character" w:styleId="Cfcfeeeee4e4e7e7e0e0e3e3eeeeebebeeeee2e2eeeeeaea" w:customStyle="1">
    <w:name w:val="Пcfcfоeeeeдe4e4зe7e7аe0e0гe3e3оeeeeлebebоeeeeвe2e2оeeeeкeaea"/>
    <w:basedOn w:val="C7c7e0e0e3e3eeeeebebeeeee2e2eeeeeaea"/>
    <w:link w:val="cfcfeeeee4e4e7e7e0e0e3e3eeeeebebeeeee2e2eeeeeaea"/>
    <w:qFormat/>
    <w:rPr>
      <w:rFonts w:ascii="Verdana" w:hAnsi="Verdana"/>
      <w:color w:val="000000"/>
      <w:sz w:val="22"/>
    </w:rPr>
  </w:style>
  <w:style w:type="character" w:styleId="18" w:customStyle="1">
    <w:name w:val="Основной текст Знак1"/>
    <w:basedOn w:val="11"/>
    <w:link w:val="a4"/>
    <w:qFormat/>
    <w:rPr>
      <w:rFonts w:ascii="Calibri" w:hAnsi="Calibri"/>
      <w:color w:val="00000A"/>
      <w:sz w:val="22"/>
    </w:rPr>
  </w:style>
  <w:style w:type="character" w:styleId="C7e0e3eeebeee2eeea1c7ede0ea" w:customStyle="1">
    <w:name w:val="Зc7аe0гe3оeeлebоeeвe2оeeкea 1 Зc7нedаe0кea"/>
    <w:basedOn w:val="DefaultParagraphFont"/>
    <w:link w:val="c7e0e3eeebeee2eeea1c7ede0ea"/>
    <w:qFormat/>
    <w:rPr>
      <w:rFonts w:ascii="Arial" w:hAnsi="Arial"/>
      <w:b/>
      <w:color w:val="26282F"/>
    </w:rPr>
  </w:style>
  <w:style w:type="character" w:styleId="Style21" w:customStyle="1">
    <w:name w:val="Верхний колонтитул Знак"/>
    <w:basedOn w:val="11"/>
    <w:link w:val="aff"/>
    <w:qFormat/>
    <w:rPr>
      <w:rFonts w:ascii="Times New Roman" w:hAnsi="Times New Roman"/>
      <w:sz w:val="24"/>
    </w:rPr>
  </w:style>
  <w:style w:type="character" w:styleId="Toc10" w:customStyle="1">
    <w:name w:val="toc 10"/>
    <w:link w:val="toc10"/>
    <w:qFormat/>
    <w:rPr/>
  </w:style>
  <w:style w:type="character" w:styleId="D3d3eaeae0e0e7e7e0e0f2f2e5e5ebebfcfc" w:customStyle="1">
    <w:name w:val="Уd3d3кeaeaаe0e0зe7e7аe0e0тf2f2еe5e5лebebьfcfc"/>
    <w:basedOn w:val="11"/>
    <w:link w:val="d3d3eaeae0e0e7e7e0e0f2f2e5e5ebebfcfc"/>
    <w:qFormat/>
    <w:rPr>
      <w:rFonts w:ascii="Arial" w:hAnsi="Arial"/>
      <w:color w:val="000000"/>
      <w:sz w:val="24"/>
    </w:rPr>
  </w:style>
  <w:style w:type="character" w:styleId="Style22" w:customStyle="1">
    <w:name w:val="Заголовок Знак"/>
    <w:link w:val="aff1"/>
    <w:qFormat/>
    <w:rPr>
      <w:rFonts w:ascii="XO Thames" w:hAnsi="XO Thames"/>
      <w:b/>
      <w:sz w:val="52"/>
    </w:rPr>
  </w:style>
  <w:style w:type="character" w:styleId="D1d1f0f0e0e0e2e2edede5e5edede8e8e5e5f0f0e5e5e4e4e0e0eaeaf6f6e8e8e9e9d3d3e4e4e0e0ebebe5e5ededededfbfbe9e9f4f4f0f0e0e0e3e3ecece5e5ededf2f2" w:customStyle="1">
    <w:name w:val="Сd1d1рf0f0аe0e0вe2e2нededеe5e5нededиe8e8еe5e5 рf0f0еe5e5дe4e4аe0e0кeaeaцf6f6иe8e8йe9e9. Уd3d3дe4e4аe0e0лebebеe5e5нededнededыfbfbйe9e9 фf4f4рf0f0аe0e0гe3e3мececеe5e5нededтf2f2"/>
    <w:link w:val="d1d1f0f0e0e0e2e2edede5e5edede8e8e5e5f0f0e5e5e4e4e0e0eaeaf6f6e8e8e9e9d3d3e4e4e0e0ebebe5e5ededededfbfbe9e9f4f4f0f0e0e0e3e3ecece5e5ededf2f2"/>
    <w:qFormat/>
    <w:rPr>
      <w:color w:val="000000"/>
    </w:rPr>
  </w:style>
  <w:style w:type="character" w:styleId="412" w:customStyle="1">
    <w:name w:val="Заголовок 4 Знак1"/>
    <w:link w:val="4"/>
    <w:qFormat/>
    <w:rPr>
      <w:rFonts w:ascii="XO Thames" w:hAnsi="XO Thames"/>
      <w:b/>
      <w:color w:val="595959"/>
      <w:sz w:val="26"/>
    </w:rPr>
  </w:style>
  <w:style w:type="character" w:styleId="C7c7e0e0e3e3eeeeebebeeeee2e2eeeeeaea3c7c7edede0e0eaea" w:customStyle="1">
    <w:name w:val="Зc7c7аe0e0гe3e3оeeeeлebebоeeeeвe2e2оeeeeкeaea 3 Зc7c7нededаe0e0кeaea"/>
    <w:basedOn w:val="DefaultParagraphFont"/>
    <w:link w:val="c7c7e0e0e3e3eeeeebebeeeee2e2eeeeeaea3c7c7edede0e0eaea"/>
    <w:qFormat/>
    <w:rPr>
      <w:rFonts w:ascii="Cambria" w:hAnsi="Cambria"/>
      <w:b/>
      <w:sz w:val="26"/>
    </w:rPr>
  </w:style>
  <w:style w:type="character" w:styleId="C7c7e0e0e3e3eeeeebebeeeee2e2eeeeeaea3" w:customStyle="1">
    <w:name w:val="Зc7c7аe0e0гe3e3оeeeeлebebоeeeeвe2e2оeeeeкeaea 3"/>
    <w:link w:val="c7c7e0e0e3e3eeeeebebeeeee2e2eeeeeaea3"/>
    <w:qFormat/>
    <w:rPr>
      <w:rFonts w:ascii="Arial" w:hAnsi="Arial"/>
      <w:b/>
      <w:color w:val="26282F"/>
      <w:sz w:val="24"/>
    </w:rPr>
  </w:style>
  <w:style w:type="character" w:styleId="C7e0e3eeebeee2eeea" w:customStyle="1">
    <w:name w:val="Зc7аe0гe3оeeлebоeeвe2оeeкea"/>
    <w:basedOn w:val="11"/>
    <w:link w:val="c7e0e3eeebeee2eeea"/>
    <w:qFormat/>
    <w:rPr>
      <w:rFonts w:ascii="Liberation Sans" w:hAnsi="Liberation Sans"/>
      <w:color w:val="000000"/>
      <w:sz w:val="28"/>
    </w:rPr>
  </w:style>
  <w:style w:type="character" w:styleId="C7c7e0e0e3e3eeeeebebeeeee2e2eeeeeaeaf1f1e2e2eeeee5e5e3e3eeeef1f1eeeeeeeee1e1f9f9e5e5edede8e8ffff" w:customStyle="1">
    <w:name w:val="Зc7c7аe0e0гe3e3оeeeeлebebоeeeeвe2e2оeeeeкeaea сf1f1вe2e2оeeeeеe5e5гe3e3оeeee сf1f1оeeeeоeeeeбe1e1щf9f9еe5e5нededиe8e8яffff"/>
    <w:link w:val="c7c7e0e0e3e3eeeeebebeeeee2e2eeeeeaeaf1f1e2e2eeeee5e5e3e3eeeef1f1eeeeeeeee1e1f9f9e5e5edede8e8ffff"/>
    <w:qFormat/>
    <w:rPr>
      <w:rFonts w:ascii="Times New Roman" w:hAnsi="Times New Roman"/>
      <w:b/>
      <w:color w:val="26282F"/>
    </w:rPr>
  </w:style>
  <w:style w:type="character" w:styleId="24" w:customStyle="1">
    <w:name w:val="Заголовок 2 Знак"/>
    <w:basedOn w:val="DefaultParagraphFont"/>
    <w:link w:val="26"/>
    <w:qFormat/>
    <w:rPr>
      <w:rFonts w:ascii="Times New Roman" w:hAnsi="Times New Roman"/>
      <w:sz w:val="28"/>
    </w:rPr>
  </w:style>
  <w:style w:type="character" w:styleId="19" w:customStyle="1">
    <w:name w:val="Название объекта1"/>
    <w:basedOn w:val="11"/>
    <w:link w:val="1f0"/>
    <w:qFormat/>
    <w:rPr>
      <w:rFonts w:ascii="Times New Roman" w:hAnsi="Times New Roman"/>
      <w:i/>
      <w:sz w:val="24"/>
    </w:rPr>
  </w:style>
  <w:style w:type="character" w:styleId="212" w:customStyle="1">
    <w:name w:val="Заголовок 2 Знак1"/>
    <w:link w:val="2"/>
    <w:qFormat/>
    <w:rPr>
      <w:rFonts w:ascii="XO Thames" w:hAnsi="XO Thames"/>
      <w:b/>
      <w:color w:val="00A0FF"/>
      <w:sz w:val="26"/>
    </w:rPr>
  </w:style>
  <w:style w:type="character" w:styleId="Textbody" w:customStyle="1">
    <w:name w:val="Text body"/>
    <w:basedOn w:val="11"/>
    <w:link w:val="Textbody"/>
    <w:qFormat/>
    <w:rPr>
      <w:rFonts w:ascii="Times New Roman" w:hAnsi="Times New Roman"/>
      <w:sz w:val="24"/>
    </w:rPr>
  </w:style>
  <w:style w:type="character" w:styleId="33" w:customStyle="1">
    <w:name w:val="Основной текст с отступом 3 Знак"/>
    <w:basedOn w:val="DefaultParagraphFont"/>
    <w:link w:val="34"/>
    <w:qFormat/>
    <w:rPr>
      <w:rFonts w:ascii="Tahoma" w:hAnsi="Tahoma"/>
      <w:sz w:val="28"/>
    </w:rPr>
  </w:style>
  <w:style w:type="character" w:styleId="D6d6e2e2e5e5f2f2eeeee2e2eeeee5e5e2e2fbfbe4e4e5e5ebebe5e5edede8e8e5e5" w:customStyle="1">
    <w:name w:val="Цd6d6вe2e2еe5e5тf2f2оeeeeвe2e2оeeeeеe5e5 вe2e2ыfbfbдe4e4еe5e5лebebеe5e5нededиe8e8еe5e5"/>
    <w:link w:val="d6d6e2e2e5e5f2f2eeeee2e2eeeee5e5e2e2fbfbe4e4e5e5ebebe5e5edede8e8e5e5"/>
    <w:qFormat/>
    <w:rPr>
      <w:b/>
      <w:color w:val="26282F"/>
    </w:rPr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4">
    <w:name w:val="Body Text"/>
    <w:basedOn w:val="Normal"/>
    <w:link w:val="12"/>
    <w:pPr>
      <w:spacing w:lineRule="auto" w:line="276" w:before="0" w:after="120"/>
    </w:pPr>
    <w:rPr>
      <w:rFonts w:ascii="Calibri" w:hAnsi="Calibri"/>
      <w:color w:val="00000A"/>
      <w:sz w:val="22"/>
    </w:rPr>
  </w:style>
  <w:style w:type="paragraph" w:styleId="Style25">
    <w:name w:val="List"/>
    <w:basedOn w:val="Style24"/>
    <w:link w:val="a5"/>
    <w:pPr/>
    <w:rPr/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D2d2e5e5eaeaf1f1f2f2f1f1efeff0f0e0e0e2e2eaeae0e01" w:customStyle="1">
    <w:name w:val="Тd2d2еe5e5кeaeaсf1f1тf2f2 (сf1f1пefefрf0f0аe0e0вe2e2кeaeaаe0e0)"/>
    <w:basedOn w:val="Normal"/>
    <w:link w:val="d2d2e5e5eaeaf1f1f2f2f1f1efeff0f0e0e0e2e2eaeae0e00"/>
    <w:qFormat/>
    <w:pPr>
      <w:widowControl w:val="false"/>
      <w:ind w:left="170" w:right="170" w:hanging="0"/>
    </w:pPr>
    <w:rPr>
      <w:rFonts w:ascii="Arial" w:hAnsi="Arial"/>
    </w:rPr>
  </w:style>
  <w:style w:type="paragraph" w:styleId="DocumentMap1" w:customStyle="1">
    <w:name w:val="Document Map"/>
    <w:link w:val="DocumentMap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4"/>
      <w:szCs w:val="20"/>
      <w:lang w:val="ru-RU" w:eastAsia="ru-RU" w:bidi="ar-SA"/>
    </w:rPr>
  </w:style>
  <w:style w:type="paragraph" w:styleId="ListLabel331" w:customStyle="1">
    <w:name w:val="ListLabel 33"/>
    <w:link w:val="ListLabel33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2c2edede8e8ecece0e0edede8e8e5e5eaeaf0f0e8e8ecece8e8edede0e0ebeb1" w:customStyle="1">
    <w:name w:val="Вc2c2нededиe8e8мececаe0e0нededиe8e8еe5e5: кeaeaрf0f0иe8e8мececиe8e8нededаe0e0лebeb!!"/>
    <w:basedOn w:val="C2c2edede8e8ecece0e0edede8e8e5e51"/>
    <w:link w:val="c2c2edede8e8ecece0e0edede8e8e5e5eaeaf0f0e8e8ecece8e8edede0e0ebeb0"/>
    <w:qFormat/>
    <w:pPr/>
    <w:rPr/>
  </w:style>
  <w:style w:type="paragraph" w:styleId="25">
    <w:name w:val="TOC 2"/>
    <w:next w:val="Normal"/>
    <w:link w:val="22"/>
    <w:uiPriority w:val="39"/>
    <w:pPr>
      <w:widowControl/>
      <w:bidi w:val="0"/>
      <w:spacing w:before="0" w:after="0"/>
      <w:ind w:left="2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Standard1" w:customStyle="1">
    <w:name w:val="Standard"/>
    <w:link w:val="Standard0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Cdcde5e5eeeee1e1f5f5eeeee4e4e8e8ececfbfbe5e5e4e4eeeeeaeaf3f3ecece5e5ededf2f2fbfb1" w:customStyle="1">
    <w:name w:val="Нcdcdеe5e5оeeeeбe1e1хf5f5оeeeeдe4e4иe8e8мececыfbfbеe5e5 дe4e4оeeeeкeaeaуf3f3мececеe5e5нededтf2f2ыfbfb"/>
    <w:basedOn w:val="C2c2edede8e8ecece0e0edede8e8e5e51"/>
    <w:link w:val="cdcde5e5eeeee1e1f5f5eeeee4e4e8e8ececfbfbe5e5e4e4eeeeeaeaf3f3ecece5e5ededf2f2fbfb0"/>
    <w:qFormat/>
    <w:pPr/>
    <w:rPr/>
  </w:style>
  <w:style w:type="paragraph" w:styleId="C7c7e0e0e3e3ebebe0e0e2e2e8e8e5e51" w:customStyle="1">
    <w:name w:val="Зc7c7аe0e0гe3e3лebebаe0e0вe2e2иe8e8еe5e5"/>
    <w:basedOn w:val="C7c7e0e0e3e3eeeeebebeeeee2e2eeeeeaea5"/>
    <w:link w:val="c7c7e0e0e3e3ebebe0e0e2e2e8e8e5e50"/>
    <w:qFormat/>
    <w:pPr/>
    <w:rPr/>
  </w:style>
  <w:style w:type="paragraph" w:styleId="43">
    <w:name w:val="TOC 4"/>
    <w:next w:val="Normal"/>
    <w:link w:val="42"/>
    <w:uiPriority w:val="39"/>
    <w:pPr>
      <w:widowControl/>
      <w:bidi w:val="0"/>
      <w:spacing w:before="0" w:after="0"/>
      <w:ind w:left="6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Style28" w:customStyle="1">
    <w:name w:val="Основной текст с отступом Знак"/>
    <w:basedOn w:val="117"/>
    <w:link w:val="a7"/>
    <w:qFormat/>
    <w:pPr/>
    <w:rPr>
      <w:rFonts w:ascii="Times New Roman" w:hAnsi="Times New Roman"/>
      <w:sz w:val="28"/>
    </w:rPr>
  </w:style>
  <w:style w:type="paragraph" w:styleId="Appleconvertedspace1" w:customStyle="1">
    <w:name w:val="apple-converted-space"/>
    <w:basedOn w:val="117"/>
    <w:link w:val="apple-converted-space0"/>
    <w:qFormat/>
    <w:pPr/>
    <w:rPr/>
  </w:style>
  <w:style w:type="paragraph" w:styleId="ListLabel211" w:customStyle="1">
    <w:name w:val="ListLabel 21"/>
    <w:link w:val="ListLabel21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61">
    <w:name w:val="TOC 6"/>
    <w:next w:val="Normal"/>
    <w:link w:val="60"/>
    <w:uiPriority w:val="39"/>
    <w:pPr>
      <w:widowControl/>
      <w:bidi w:val="0"/>
      <w:spacing w:before="0" w:after="0"/>
      <w:ind w:left="10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D2d2e5e5eaeaf1f1f2f2e2e2f2f2e0e0e1e1ebebe8e8f6f6e5e51" w:customStyle="1">
    <w:name w:val="Тd2d2еe5e5кeaeaсf1f1тf2f2 вe2e2 тf2f2аe0e0бe1e1лebebиe8e8цf6f6еe5e5"/>
    <w:link w:val="d2d2e5e5eaeaf1f1f2f2e2e2f2f2e0e0e1e1ebebe8e8f6f6e5e50"/>
    <w:qFormat/>
    <w:pPr>
      <w:widowControl w:val="false"/>
      <w:bidi w:val="0"/>
      <w:spacing w:before="0" w:after="0"/>
      <w:ind w:firstLine="500"/>
      <w:jc w:val="left"/>
    </w:pPr>
    <w:rPr>
      <w:rFonts w:ascii="Arial" w:hAnsi="Arial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D2d2e5e5eaeaf1f1f2f2e8e8ededf4f4eeeef0f0ecece0e0f6f6e8e8e8e8eeeee1e1e8e8e7e7ecece5e5edede5e5edede8e8fffff5f51" w:customStyle="1">
    <w:name w:val="Тd2d2еe5e5кeaeaсf1f1тf2f2 иe8e8нededфf4f4оeeeeрf0f0мececаe0e0цf6f6иe8e8иe8e8 оeeeeбe1e1 иe8e8зe7e7мececеe5e5нededеe5e5нededиe8e8яffffхf5f5"/>
    <w:basedOn w:val="Normal"/>
    <w:link w:val="d2d2e5e5eaeaf1f1f2f2e8e8ededf4f4eeeef0f0ecece0e0f6f6e8e8e8e8eeeee1e1e8e8e7e7ecece5e5edede5e5edede8e8fffff5f50"/>
    <w:qFormat/>
    <w:pPr>
      <w:widowControl w:val="false"/>
      <w:ind w:firstLine="720"/>
    </w:pPr>
    <w:rPr>
      <w:rFonts w:ascii="Arial" w:hAnsi="Arial"/>
      <w:sz w:val="18"/>
    </w:rPr>
  </w:style>
  <w:style w:type="paragraph" w:styleId="C7c7e0e0e3e3eeeeebebeeeee2e2eeeeeaea11" w:customStyle="1">
    <w:name w:val="Зc7c7аe0e0гe3e3оeeeeлebebоeeeeвe2e2оeeeeкeaea 1"/>
    <w:basedOn w:val="Normal"/>
    <w:link w:val="c7c7e0e0e3e3eeeeebebeeeee2e2eeeeeaea10"/>
    <w:qFormat/>
    <w:pPr>
      <w:widowControl w:val="false"/>
      <w:spacing w:before="108" w:after="108"/>
    </w:pPr>
    <w:rPr>
      <w:rFonts w:ascii="Arial" w:hAnsi="Arial"/>
      <w:b/>
      <w:color w:val="26282F"/>
    </w:rPr>
  </w:style>
  <w:style w:type="paragraph" w:styleId="71">
    <w:name w:val="TOC 7"/>
    <w:next w:val="Normal"/>
    <w:link w:val="70"/>
    <w:uiPriority w:val="39"/>
    <w:pPr>
      <w:widowControl/>
      <w:bidi w:val="0"/>
      <w:spacing w:before="0" w:after="0"/>
      <w:ind w:left="12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Ceceefefe5e5f7f7e0e0f2f2eaeae8e81" w:customStyle="1">
    <w:name w:val="Оceceпefefеe5e5чf7f7аe0e0тf2f2кeaeaиe8e8"/>
    <w:link w:val="ceceefefe5e5f7f7e0e0f2f2eaeae8e8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FF0000"/>
      <w:kern w:val="0"/>
      <w:sz w:val="20"/>
      <w:szCs w:val="20"/>
      <w:lang w:val="ru-RU" w:eastAsia="ru-RU" w:bidi="ar-SA"/>
    </w:rPr>
  </w:style>
  <w:style w:type="paragraph" w:styleId="ListLabel81" w:customStyle="1">
    <w:name w:val="ListLabel 8"/>
    <w:link w:val="ListLabel8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ListLabel38" w:customStyle="1">
    <w:name w:val="ListLabel 3"/>
    <w:link w:val="ListLabel3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000000"/>
      <w:kern w:val="0"/>
      <w:sz w:val="18"/>
      <w:szCs w:val="20"/>
      <w:lang w:val="ru-RU" w:eastAsia="ru-RU" w:bidi="ar-SA"/>
    </w:rPr>
  </w:style>
  <w:style w:type="paragraph" w:styleId="ListLabel210" w:customStyle="1">
    <w:name w:val="ListLabel 2"/>
    <w:link w:val="ListLabel2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18"/>
      <w:szCs w:val="20"/>
      <w:lang w:val="ru-RU" w:eastAsia="ru-RU" w:bidi="ar-SA"/>
    </w:rPr>
  </w:style>
  <w:style w:type="paragraph" w:styleId="BalloonText">
    <w:name w:val="Balloon Text"/>
    <w:basedOn w:val="Normal"/>
    <w:link w:val="23"/>
    <w:qFormat/>
    <w:pPr>
      <w:widowControl w:val="false"/>
      <w:ind w:firstLine="720"/>
    </w:pPr>
    <w:rPr>
      <w:rFonts w:ascii="Tahoma" w:hAnsi="Tahoma"/>
      <w:sz w:val="16"/>
    </w:rPr>
  </w:style>
  <w:style w:type="paragraph" w:styleId="113" w:customStyle="1">
    <w:name w:val="Заголовок 11"/>
    <w:basedOn w:val="Normal"/>
    <w:link w:val="111"/>
    <w:qFormat/>
    <w:pPr>
      <w:keepNext w:val="true"/>
      <w:tabs>
        <w:tab w:val="clear" w:pos="708"/>
        <w:tab w:val="left" w:pos="86" w:leader="none"/>
        <w:tab w:val="left" w:pos="761" w:leader="none"/>
        <w:tab w:val="left" w:pos="900" w:leader="none"/>
      </w:tabs>
      <w:jc w:val="center"/>
      <w:outlineLvl w:val="0"/>
    </w:pPr>
    <w:rPr>
      <w:sz w:val="28"/>
    </w:rPr>
  </w:style>
  <w:style w:type="paragraph" w:styleId="C0c0eaeaf2f2e8e8e2e2edede0e0ffffe3e3e8e8efefe5e5f0f0f2f2e5e5eaeaf1f1f2f2eeeee2e2e0e0fffff1f1f1f1fbfbebebeaeae0e01" w:customStyle="1">
    <w:name w:val="Аc0c0кeaeaтf2f2иe8e8вe2e2нededаe0e0яffff гe3e3иe8e8пefefеe5e5рf0f0тf2f2еe5e5кeaeaсf1f1тf2f2оeeeeвe2e2аe0e0яffff сf1f1сf1f1ыfbfbлebebкeaeaаe0e0"/>
    <w:basedOn w:val="C3c3e8e8efefe5e5f0f0f2f2e5e5eaeaf1f1f2f2eeeee2e2e0e0fffff1f1f1f1fbfbebebeaeae0e01"/>
    <w:link w:val="c0c0eaeaf2f2e8e8e2e2edede0e0ffffe3e3e8e8efefe5e5f0f0f2f2e5e5eaeaf1f1f2f2eeeee2e2e0e0fffff1f1f1f1fbfbebebeaeae0e00"/>
    <w:qFormat/>
    <w:pPr/>
    <w:rPr>
      <w:u w:val="single"/>
    </w:rPr>
  </w:style>
  <w:style w:type="paragraph" w:styleId="ListLabel281" w:customStyle="1">
    <w:name w:val="ListLabel 28"/>
    <w:link w:val="ListLabel28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NoSpacing">
    <w:name w:val="No Spacing"/>
    <w:link w:val="14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4"/>
      <w:szCs w:val="20"/>
      <w:lang w:val="ru-RU" w:eastAsia="ru-RU" w:bidi="ar-SA"/>
    </w:rPr>
  </w:style>
  <w:style w:type="paragraph" w:styleId="Cdcde0e0e7e7e2e2e0e0edede8e8e5e51" w:customStyle="1">
    <w:name w:val="Нcdcdаe0e0зe7e7вe2e2аe0e0нededиe8e8еe5e5"/>
    <w:basedOn w:val="Normal"/>
    <w:link w:val="cdcde0e0e7e7e2e2e0e0edede8e8e5e50"/>
    <w:qFormat/>
    <w:pPr>
      <w:widowControl w:val="false"/>
      <w:spacing w:before="120" w:after="120"/>
      <w:ind w:firstLine="720"/>
    </w:pPr>
    <w:rPr>
      <w:rFonts w:ascii="Arial" w:hAnsi="Arial"/>
      <w:i/>
    </w:rPr>
  </w:style>
  <w:style w:type="paragraph" w:styleId="C2c2fbfbe4e4e5e5ebebe5e5edede8e8e5e5e4e4ebebffffc1c1e0e0e7e7eeeee2e2eeeee3e3eeeecfcfeeeee8e8f1f1eaeae0e01" w:customStyle="1">
    <w:name w:val="Вc2c2ыfbfbдe4e4еe5e5лebebеe5e5нededиe8e8еe5e5 дe4e4лebebяffff Бc1c1аe0e0зe7e7оeeeeвe2e2оeeeeгe3e3оeeee Пcfcfоeeeeиe8e8сf1f1кeaeaаe0e0"/>
    <w:link w:val="c2c2fbfbe4e4e5e5ebebe5e5edede8e8e5e5e4e4ebebffffc1c1e0e0e7e7eeeee2e2eeeee3e3eeeecfcfeeeee8e8f1f1eaeae0e0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26282F"/>
      <w:kern w:val="0"/>
      <w:sz w:val="20"/>
      <w:szCs w:val="20"/>
      <w:lang w:val="ru-RU" w:eastAsia="ru-RU" w:bidi="ar-SA"/>
    </w:rPr>
  </w:style>
  <w:style w:type="paragraph" w:styleId="ListLabel61" w:customStyle="1">
    <w:name w:val="ListLabel 6"/>
    <w:link w:val="ListLabel6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fcff0f0e8e8ecece5e5f0f01" w:customStyle="1">
    <w:name w:val="Пcfcfрf0f0иe8e8мececеe5e5рf0f0."/>
    <w:basedOn w:val="C2c2edede8e8ecece0e0edede8e8e5e51"/>
    <w:link w:val="cfcff0f0e8e8ecece5e5f0f00"/>
    <w:qFormat/>
    <w:pPr/>
    <w:rPr/>
  </w:style>
  <w:style w:type="paragraph" w:styleId="D2d2e0e0e1e1ebebe8e8f6f6fbfbececeeeeededeeeef8f8e8e8f0f0e8e8ededededfbfbe9e91" w:customStyle="1">
    <w:name w:val="Тd2d2аe0e0бe1e1лebebиe8e8цf6f6ыfbfb (мececоeeeeнededоeeeeшf8f8иe8e8рf0f0иe8e8нededнededыfbfbйe9e9)"/>
    <w:basedOn w:val="Normal"/>
    <w:link w:val="d2d2e0e0e1e1ebebe8e8f6f6fbfbececeeeeededeeeef8f8e8e8f0f0e8e8ededededfbfbe9e90"/>
    <w:qFormat/>
    <w:pPr>
      <w:widowControl w:val="false"/>
    </w:pPr>
    <w:rPr>
      <w:rFonts w:ascii="Courier New" w:hAnsi="Courier New"/>
    </w:rPr>
  </w:style>
  <w:style w:type="paragraph" w:styleId="Cacaf3f3e4e4e0e0eeeee1e1f0f0e0e0f2f2e8e8f2f2fcfcf1f1ffff1" w:customStyle="1">
    <w:name w:val="Кcacaуf3f3дe4e4аe0e0 оeeeeбe1e1рf0f0аe0e0тf2f2иe8e8тf2f2ьfcfcсf1f1яffff?"/>
    <w:basedOn w:val="C2c2edede8e8ecece0e0edede8e8e5e51"/>
    <w:link w:val="cacaf3f3e4e4e0e0eeeee1e1f0f0e0e0f2f2e8e8f2f2fcfcf1f1ffff0"/>
    <w:qFormat/>
    <w:pPr/>
    <w:rPr/>
  </w:style>
  <w:style w:type="paragraph" w:styleId="ListLabel191" w:customStyle="1">
    <w:name w:val="ListLabel 19"/>
    <w:link w:val="ListLabel19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4"/>
      <w:szCs w:val="20"/>
      <w:lang w:val="ru-RU" w:eastAsia="ru-RU" w:bidi="ar-SA"/>
    </w:rPr>
  </w:style>
  <w:style w:type="paragraph" w:styleId="Style29" w:customStyle="1">
    <w:name w:val="Содержимое таблицы"/>
    <w:basedOn w:val="Normal"/>
    <w:link w:val="ab"/>
    <w:qFormat/>
    <w:pPr/>
    <w:rPr/>
  </w:style>
  <w:style w:type="paragraph" w:styleId="D1d1f1f1fbfbebebeaeae0e0edede0e0f3f3f2f2f0f0e0e0f2f2e8e8e2e2f8f8e8e8e9e9f1f1e8e8ebebf3f3e4e4eeeeeaeaf3f3ecece5e5ededf2f21" w:customStyle="1">
    <w:name w:val="Сd1d1сf1f1ыfbfbлebebкeaeaаe0e0 нededаe0e0 уf3f3тf2f2рf0f0аe0e0тf2f2иe8e8вe2e2шf8f8иe8e8йe9e9 сf1f1иe8e8лebebуf3f3 дe4e4оeeeeкeaeaуf3f3мececеe5e5нededтf2f2"/>
    <w:link w:val="d1d1f1f1fbfbebebeaeae0e0edede0e0f3f3f2f2f0f0e0e0f2f2e8e8e2e2f8f8e8e8e9e9f1f1e8e8ebebf3f3e4e4eeeeeaeaf3f3ecece5e5ededf2f2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26282F"/>
      <w:kern w:val="0"/>
      <w:sz w:val="20"/>
      <w:szCs w:val="20"/>
      <w:lang w:val="ru-RU" w:eastAsia="ru-RU" w:bidi="ar-SA"/>
    </w:rPr>
  </w:style>
  <w:style w:type="paragraph" w:styleId="ListLabel231" w:customStyle="1">
    <w:name w:val="ListLabel 23"/>
    <w:link w:val="ListLabel23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ListLabel261" w:customStyle="1">
    <w:name w:val="ListLabel 26"/>
    <w:link w:val="ListLabel26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D4d4eeeef0f0ececf3f3ebebe0e01" w:customStyle="1">
    <w:name w:val="Фd4d4оeeeeрf0f0мececуf3f3лebebаe0e0"/>
    <w:basedOn w:val="Normal"/>
    <w:link w:val="d4d4eeeef0f0ececf3f3ebebe0e00"/>
    <w:qFormat/>
    <w:pPr>
      <w:widowControl w:val="false"/>
      <w:ind w:firstLine="720"/>
    </w:pPr>
    <w:rPr>
      <w:rFonts w:ascii="Arial" w:hAnsi="Arial"/>
    </w:rPr>
  </w:style>
  <w:style w:type="paragraph" w:styleId="D2e5eaf1f2e2fbedeef1eae8c7ede0ea151" w:customStyle="1">
    <w:name w:val="Тd2еe5кeaсf1тf2 вe2ыfbнedоeeсf1кeaиe8 Зc7нedаe0кea15"/>
    <w:basedOn w:val="117"/>
    <w:link w:val="d2e5eaf1f2e2fbedeef1eae8c7ede0ea150"/>
    <w:qFormat/>
    <w:pPr/>
    <w:rPr>
      <w:rFonts w:ascii="Tahoma" w:hAnsi="Tahoma"/>
      <w:sz w:val="16"/>
    </w:rPr>
  </w:style>
  <w:style w:type="paragraph" w:styleId="D2d2e5e5eaeaf1f1f2f2e2e2fbfbededeeeef1f1eaeae8e8c7c7edede0e0eaea1" w:customStyle="1">
    <w:name w:val="Тd2d2еe5e5кeaeaсf1f1тf2f2 вe2e2ыfbfbнededоeeeeсf1f1кeaeaиe8e8 Зc7c7нededаe0e0кeaea"/>
    <w:basedOn w:val="117"/>
    <w:link w:val="d2d2e5e5eaeaf1f1f2f2e2e2fbfbededeeeef1f1eaeae8e8c7c7edede0e0eaea0"/>
    <w:qFormat/>
    <w:pPr/>
    <w:rPr>
      <w:rFonts w:ascii="Tahoma" w:hAnsi="Tahoma"/>
      <w:sz w:val="16"/>
    </w:rPr>
  </w:style>
  <w:style w:type="paragraph" w:styleId="Indexheading">
    <w:name w:val="index heading"/>
    <w:basedOn w:val="Normal"/>
    <w:link w:val="ad"/>
    <w:qFormat/>
    <w:pPr/>
    <w:rPr/>
  </w:style>
  <w:style w:type="paragraph" w:styleId="Cecef1f1ededeeeee2e2ededeeeee9e9f2f2e5e5eaeaf1f1f2f21" w:customStyle="1">
    <w:name w:val="Оceceсf1f1нededоeeeeвe2e2нededоeeeeйe9e9 тf2f2еe5e5кeaeaсf1f1тf2f2"/>
    <w:basedOn w:val="Normal"/>
    <w:link w:val="cecef1f1ededeeeee2e2ededeeeee9e9f2f2e5e5eaeaf1f1f2f20"/>
    <w:qFormat/>
    <w:pPr>
      <w:widowControl w:val="false"/>
      <w:spacing w:lineRule="auto" w:line="288" w:before="0" w:after="140"/>
      <w:ind w:firstLine="720"/>
    </w:pPr>
    <w:rPr>
      <w:rFonts w:ascii="Arial" w:hAnsi="Arial"/>
    </w:rPr>
  </w:style>
  <w:style w:type="paragraph" w:styleId="C7c7e0e0e3e3eeeeebebeeeee2e2eeeeeaea21" w:customStyle="1">
    <w:name w:val="Зc7c7аe0e0гe3e3оeeeeлebebоeeeeвe2e2оeeeeкeaea 2"/>
    <w:link w:val="c7c7e0e0e3e3eeeeebebeeeee2e2eeeeeaea20"/>
    <w:qFormat/>
    <w:pPr>
      <w:widowControl w:val="false"/>
      <w:bidi w:val="0"/>
      <w:spacing w:before="108" w:after="108"/>
      <w:jc w:val="left"/>
    </w:pPr>
    <w:rPr>
      <w:rFonts w:ascii="Arial" w:hAnsi="Arial" w:eastAsia="Times New Roman" w:cs="Times New Roman"/>
      <w:b/>
      <w:color w:val="26282F"/>
      <w:kern w:val="0"/>
      <w:sz w:val="24"/>
      <w:szCs w:val="20"/>
      <w:lang w:val="ru-RU" w:eastAsia="ru-RU" w:bidi="ar-SA"/>
    </w:rPr>
  </w:style>
  <w:style w:type="paragraph" w:styleId="ListLabel351" w:customStyle="1">
    <w:name w:val="ListLabel 35"/>
    <w:link w:val="ListLabel35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onsPlusNormal1" w:customStyle="1">
    <w:name w:val="ConsPlusNormal"/>
    <w:link w:val="ConsPlusNormal0"/>
    <w:qFormat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C2c2edede8e8ecece0e0edede8e8e5e51" w:customStyle="1">
    <w:name w:val="Вc2c2нededиe8e8мececаe0e0нededиe8e8еe5e5"/>
    <w:basedOn w:val="Normal"/>
    <w:link w:val="c2c2edede8e8ecece0e0edede8e8e5e50"/>
    <w:qFormat/>
    <w:pPr>
      <w:widowControl w:val="false"/>
      <w:ind w:firstLine="720"/>
    </w:pPr>
    <w:rPr>
      <w:rFonts w:ascii="Arial" w:hAnsi="Arial"/>
    </w:rPr>
  </w:style>
  <w:style w:type="paragraph" w:styleId="Cfcfe5e5f0f0e5e5ecece5e5edededede0e0fffff7f7e0e0f1f1f2f2fcfc1" w:customStyle="1">
    <w:name w:val="Пcfcfеe5e5рf0f0еe5e5мececеe5e5нededнededаe0e0яffff чf7f7аe0e0сf1f1тf2f2ьfcfc"/>
    <w:basedOn w:val="Cecef1f1ededeeeee2e2ededeeeee5e5ecece5e5ededfefeefeff0f0e5e5e5e5ececf1f1f2f2e2e2e5e5ededededeeeee5e51"/>
    <w:link w:val="cfcfe5e5f0f0e5e5ecece5e5edededede0e0fffff7f7e0e0f1f1f2f2fcfc0"/>
    <w:qFormat/>
    <w:pPr/>
    <w:rPr>
      <w:sz w:val="18"/>
    </w:rPr>
  </w:style>
  <w:style w:type="paragraph" w:styleId="D1d1efefe8e8f1f1eeeeeaea1" w:customStyle="1">
    <w:name w:val="Сd1d1пefefиe8e8сf1f1оeeeeкeaea"/>
    <w:basedOn w:val="Cecef1f1ededeeeee2e2ededeeeee9e9f2f2e5e5eaeaf1f1f2f21"/>
    <w:link w:val="d1d1efefe8e8f1f1eeeeeaea0"/>
    <w:qFormat/>
    <w:pPr/>
    <w:rPr/>
  </w:style>
  <w:style w:type="paragraph" w:styleId="110" w:customStyle="1">
    <w:name w:val="Заголовок1"/>
    <w:basedOn w:val="Normal"/>
    <w:next w:val="Style24"/>
    <w:link w:val="16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4" w:customStyle="1">
    <w:name w:val="Текст выноски Знак1"/>
    <w:basedOn w:val="117"/>
    <w:link w:val="18"/>
    <w:qFormat/>
    <w:pPr/>
    <w:rPr>
      <w:rFonts w:ascii="Tahoma" w:hAnsi="Tahoma"/>
      <w:sz w:val="16"/>
    </w:rPr>
  </w:style>
  <w:style w:type="paragraph" w:styleId="C4c4eeeef7f7e5e5f0f0edede8e8e9e9fdfdebebe5e5ecece5e5ededf2f2f1f1efefe8e8f1f1eaeae0e01" w:customStyle="1">
    <w:name w:val="Дc4c4оeeeeчf7f7еe5e5рf0f0нededиe8e8йe9e9 эfdfdлebebеe5e5мececеe5e5нededтf2f2 сf1f1пefefиe8e8сf1f1кeaeaаe0e0"/>
    <w:basedOn w:val="Normal"/>
    <w:link w:val="c4c4eeeef7f7e5e5f0f0edede8e8e9e9fdfdebebe5e5ecece5e5ededf2f2f1f1efefe8e8f1f1eaeae0e00"/>
    <w:qFormat/>
    <w:pPr>
      <w:widowControl w:val="false"/>
    </w:pPr>
    <w:rPr>
      <w:rFonts w:ascii="Arial" w:hAnsi="Arial"/>
      <w:sz w:val="20"/>
    </w:rPr>
  </w:style>
  <w:style w:type="paragraph" w:styleId="ListLabel121" w:customStyle="1">
    <w:name w:val="ListLabel 12"/>
    <w:link w:val="ListLabel12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Cfcfeeeef1f1f2f2eeeeffffedededede0e0fffff7f7e0e0f1f1f2f2fcfc1" w:customStyle="1">
    <w:name w:val="Пcfcfоeeeeсf1f1тf2f2оeeeeяffffнededнededаe0e0яffff чf7f7аe0e0сf1f1тf2f2ьfcfc"/>
    <w:link w:val="cfcfeeeef1f1f2f2eeeeffffedededede0e0fffff7f7e0e0f1f1f2f2fcfc0"/>
    <w:qFormat/>
    <w:pPr>
      <w:widowControl w:val="false"/>
      <w:bidi w:val="0"/>
      <w:spacing w:before="0" w:after="0"/>
      <w:ind w:firstLine="720"/>
      <w:jc w:val="left"/>
    </w:pPr>
    <w:rPr>
      <w:rFonts w:ascii="Verdana" w:hAnsi="Verdana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ListLabel71" w:customStyle="1">
    <w:name w:val="ListLabel 7"/>
    <w:link w:val="ListLabel7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7c7e0e0e3e3eeeeebebeeeee2e2eeeeeaeaddddd0d0ebebe5e5e2e2eeeee5e5eeeeeaeaededeeee1" w:customStyle="1">
    <w:name w:val="Зc7c7аe0e0гe3e3оeeeeлebebоeeeeвe2e2оeeeeкeaea ЭddddРd0d0 (лebebеe5e5вe2e2оeeeeеe5e5 оeeeeкeaeaнededоeeee)"/>
    <w:basedOn w:val="Normal"/>
    <w:link w:val="c7c7e0e0e3e3eeeeebebeeeee2e2eeeeeaeaddddd0d0ebebe5e5e2e2eeeee5e5eeeeeaeaededeeee0"/>
    <w:qFormat/>
    <w:pPr>
      <w:widowControl w:val="false"/>
      <w:spacing w:before="300" w:after="250"/>
    </w:pPr>
    <w:rPr>
      <w:rFonts w:ascii="Arial" w:hAnsi="Arial"/>
      <w:b/>
      <w:color w:val="26282F"/>
      <w:sz w:val="26"/>
    </w:rPr>
  </w:style>
  <w:style w:type="paragraph" w:styleId="Cfcff0f0e8e8e6e6e0e0f2f2fbfbe9e9e2e2ebebe5e5e2e2eeee1" w:customStyle="1">
    <w:name w:val="Пcfcfрf0f0иe8e8жe6e6аe0e0тf2f2ыfbfbйe9e9 вe2e2лebebеe5e5вe2e2оeeee"/>
    <w:basedOn w:val="Normal"/>
    <w:link w:val="cfcff0f0e8e8e6e6e0e0f2f2fbfbe9e9e2e2ebebe5e5e2e2eeee0"/>
    <w:qFormat/>
    <w:pPr>
      <w:widowControl w:val="false"/>
    </w:pPr>
    <w:rPr>
      <w:rFonts w:ascii="Arial" w:hAnsi="Arial"/>
    </w:rPr>
  </w:style>
  <w:style w:type="paragraph" w:styleId="ListLabel311" w:customStyle="1">
    <w:name w:val="ListLabel 31"/>
    <w:link w:val="ListLabel31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7c7e0e0e3e3eeeeebebeeeee2e2eeeeeaeaf0f0e0e0f1f1efefe0e0f5f5e8e8e2e2e0e0fefef9f9e5e5e9e9f1f1fffff7f7e0e0f1f1f2f2e8e8e4e4e8e8e0e0ebebeeeee3e3e0e01" w:customStyle="1">
    <w:name w:val="Зc7c7аe0e0гe3e3оeeeeлebebоeeeeвe2e2оeeeeкeaea рf0f0аe0e0сf1f1пefefаe0e0хf5f5иe8e8вe2e2аe0e0юfefeщf9f9еe5e5йe9e9сf1f1яffff чf7f7аe0e0сf1f1тf2f2иe8e8 дe4e4иe8e8аe0e0лebebоeeeeгe3e3аe0e0"/>
    <w:basedOn w:val="Normal"/>
    <w:link w:val="c7c7e0e0e3e3eeeeebebeeeee2e2eeeeeaeaf0f0e0e0f1f1efefe0e0f5f5e8e8e2e2e0e0fefef9f9e5e5e9e9f1f1fffff7f7e0e0f1f1f2f2e8e8e4e4e8e8e0e0ebebeeeee3e3e0e00"/>
    <w:qFormat/>
    <w:pPr>
      <w:widowControl w:val="false"/>
      <w:ind w:firstLine="720"/>
    </w:pPr>
    <w:rPr>
      <w:rFonts w:ascii="Arial" w:hAnsi="Arial"/>
      <w:i/>
      <w:color w:val="000080"/>
      <w:sz w:val="22"/>
    </w:rPr>
  </w:style>
  <w:style w:type="paragraph" w:styleId="Cacaeeeeecececece5e5ededf2f2e0e0f0f0e8e8e9e9efefeeeeebebfcfce7e7eeeee2e2e0e0f2f2e5e5ebebffff1" w:customStyle="1">
    <w:name w:val="Кcacaоeeeeмececмececеe5e5нededтf2f2аe0e0рf0f0иe8e8йe9e9 пefefоeeeeлebebьfcfcзe7e7оeeeeвe2e2аe0e0тf2f2еe5e5лebebяffff"/>
    <w:basedOn w:val="Cacaeeeeecececece5e5ededf2f2e0e0f0f0e8e8e9e91"/>
    <w:link w:val="cacaeeeeecececece5e5ededf2f2e0e0f0f0e8e8e9e9efefeeeeebebfcfce7e7eeeee2e2e0e0f2f2e5e5ebebffff0"/>
    <w:qFormat/>
    <w:pPr/>
    <w:rPr/>
  </w:style>
  <w:style w:type="paragraph" w:styleId="ListLabel271" w:customStyle="1">
    <w:name w:val="ListLabel 27"/>
    <w:link w:val="ListLabel27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D1d1f1f1fbfbebebeaeae0e0edede0e0eeeef4f4e8e8f6f6e8e8e0e0ebebfcfcededf3f3fefeefeff3f3e1e1ebebe8e8eaeae0e0f6f6e8e8fefe1" w:customStyle="1">
    <w:name w:val="Сd1d1сf1f1ыfbfbлebebкeaeaаe0e0 нededаe0e0 оeeeeфf4f4иe8e8цf6f6иe8e8аe0e0лebebьfcfcнededуf3f3юfefe пefefуf3f3бe1e1лebebиe8e8кeaeaаe0e0цf6f6иe8e8юfefe"/>
    <w:basedOn w:val="Normal"/>
    <w:link w:val="d1d1f1f1fbfbebebeaeae0e0edede0e0eeeef4f4e8e8f6f6e8e8e0e0ebebfcfcededf3f3fefeefeff3f3e1e1ebebe8e8eaeae0e0f6f6e8e8fefe0"/>
    <w:qFormat/>
    <w:pPr>
      <w:widowControl w:val="false"/>
      <w:ind w:firstLine="720"/>
    </w:pPr>
    <w:rPr>
      <w:rFonts w:ascii="Arial" w:hAnsi="Arial"/>
    </w:rPr>
  </w:style>
  <w:style w:type="paragraph" w:styleId="Cfcfeeeee4e4e2e2e0e0ebebe4e4ebebffffe8e8ededf4f4eeeef0f0ecece0e0f6f6e8e8e8e8eeeee1e1e8e8e7e7ecece5e5edede5e5edede8e8fffff5f51" w:customStyle="1">
    <w:name w:val="Пcfcfоeeeeдe4e4вe2e2аe0e0лebeb дe4e4лebebяffff иe8e8нededфf4f4оeeeeрf0f0мececаe0e0цf6f6иe8e8иe8e8 оeeeeбe1e1 иe8e8зe7e7мececеe5e5нededеe5e5нededиe8e8яffffхf5f5"/>
    <w:link w:val="cfcfeeeee4e4e2e2e0e0ebebe4e4ebebffffe8e8ededf4f4eeeef0f0ecece0e0f6f6e8e8e8e8eeeee1e1e8e8e7e7ecece5e5edede5e5edede8e8fffff5f50"/>
    <w:qFormat/>
    <w:pPr>
      <w:widowControl w:val="false"/>
      <w:bidi w:val="0"/>
      <w:spacing w:before="108" w:after="108"/>
      <w:jc w:val="left"/>
    </w:pPr>
    <w:rPr>
      <w:rFonts w:ascii="Arial" w:hAnsi="Arial" w:eastAsia="Times New Roman" w:cs="Times New Roman"/>
      <w:b/>
      <w:color w:val="26282F"/>
      <w:kern w:val="0"/>
      <w:sz w:val="18"/>
      <w:szCs w:val="20"/>
      <w:lang w:val="ru-RU" w:eastAsia="ru-RU" w:bidi="ar-SA"/>
    </w:rPr>
  </w:style>
  <w:style w:type="paragraph" w:styleId="ListLabel301" w:customStyle="1">
    <w:name w:val="ListLabel 30"/>
    <w:link w:val="ListLabel301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413" w:customStyle="1">
    <w:name w:val="Заголовок 41"/>
    <w:basedOn w:val="Normal"/>
    <w:link w:val="411"/>
    <w:qFormat/>
    <w:pPr>
      <w:keepNext w:val="true"/>
      <w:spacing w:before="240" w:after="60"/>
      <w:outlineLvl w:val="3"/>
    </w:pPr>
    <w:rPr>
      <w:rFonts w:ascii="Calibri" w:hAnsi="Calibri"/>
      <w:b/>
      <w:sz w:val="28"/>
    </w:rPr>
  </w:style>
  <w:style w:type="paragraph" w:styleId="Style30" w:customStyle="1">
    <w:name w:val="Основной текст Знак"/>
    <w:basedOn w:val="117"/>
    <w:link w:val="af"/>
    <w:qFormat/>
    <w:pPr/>
    <w:rPr>
      <w:rFonts w:ascii="Calibri" w:hAnsi="Calibri"/>
      <w:color w:val="00000A"/>
    </w:rPr>
  </w:style>
  <w:style w:type="paragraph" w:styleId="C7c7e0e0e3e3eeeeebebeeeee2e2eeeeeaea4c7c7edede0e0eaea1" w:customStyle="1">
    <w:name w:val="Зc7c7аe0e0гe3e3оeeeeлebebоeeeeвe2e2оeeeeкeaea 4 Зc7c7нededаe0e0кeaea"/>
    <w:basedOn w:val="117"/>
    <w:link w:val="c7c7e0e0e3e3eeeeebebeeeee2e2eeeeeaea4c7c7edede0e0eaea0"/>
    <w:qFormat/>
    <w:pPr/>
    <w:rPr>
      <w:rFonts w:ascii="Times New Roman" w:hAnsi="Times New Roman"/>
      <w:b/>
      <w:sz w:val="28"/>
    </w:rPr>
  </w:style>
  <w:style w:type="paragraph" w:styleId="Cdcde0e0e9e9e4e4e5e5ededededfbfbe5e5f1f1ebebeeeee2e2e0e01" w:customStyle="1">
    <w:name w:val="Нcdcdаe0e0йe9e9дe4e4еe5e5нededнededыfbfbеe5e5 сf1f1лebebоeeeeвe2e2аe0e0"/>
    <w:link w:val="cdcde0e0e9e9e4e4e5e5ededededfbfbe5e5f1f1ebebeeeee2e2e0e0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26282F"/>
      <w:kern w:val="0"/>
      <w:sz w:val="20"/>
      <w:szCs w:val="20"/>
      <w:lang w:val="ru-RU" w:eastAsia="ru-RU" w:bidi="ar-SA"/>
    </w:rPr>
  </w:style>
  <w:style w:type="paragraph" w:styleId="Cfcfeeeee4e4e7e7e0e0e3e3eeeeebebeeeee2e2eeeeeaeae4e4ebebffffe8e8ededf4f4eeeef0f0ecece0e0f6f6e8e8e8e8eeeee1e1e8e8e7e7ecece5e5edede5e5edede8e8fffff5f51" w:customStyle="1">
    <w:name w:val="Пcfcfоeeeeдe4e4зe7e7аe0e0гe3e3оeeeeлebebоeeeeвe2e2оeeeeкeaea дe4e4лebebяffff иe8e8нededфf4f4оeeeeрf0f0мececаe0e0цf6f6иe8e8иe8e8 оeeeeбe1e1 иe8e8зe7e7мececеe5e5нededеe5e5нededиe8e8яffffхf5f5"/>
    <w:basedOn w:val="D2d2e5e5eaeaf1f1f2f2e8e8ededf4f4eeeef0f0ecece0e0f6f6e8e8e8e8eeeee1e1e8e8e7e7ecece5e5edede5e5edede8e8fffff5f51"/>
    <w:link w:val="cfcfeeeee4e4e7e7e0e0e3e3eeeeebebeeeee2e2eeeeeaeae4e4ebebffffe8e8ededf4f4eeeef0f0ecece0e0f6f6e8e8e8e8eeeee1e1e8e8e7e7ecece5e5edede5e5edede8e8fffff5f50"/>
    <w:qFormat/>
    <w:pPr/>
    <w:rPr>
      <w:b/>
    </w:rPr>
  </w:style>
  <w:style w:type="paragraph" w:styleId="C7e0e3eeebeee2eeea11" w:customStyle="1">
    <w:name w:val="Зc7аe0гe3оeeлebоeeвe2оeeкea 1"/>
    <w:basedOn w:val="Normal"/>
    <w:link w:val="c7e0e3eeebeee2eeea10"/>
    <w:qFormat/>
    <w:pPr>
      <w:widowControl w:val="false"/>
      <w:spacing w:lineRule="auto" w:line="276" w:before="108" w:after="108"/>
      <w:jc w:val="center"/>
    </w:pPr>
    <w:rPr>
      <w:rFonts w:ascii="Arial" w:hAnsi="Arial"/>
      <w:b/>
      <w:color w:val="26282F"/>
    </w:rPr>
  </w:style>
  <w:style w:type="paragraph" w:styleId="ListLabel361" w:customStyle="1">
    <w:name w:val="ListLabel 36"/>
    <w:link w:val="ListLabel36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16"/>
      <w:szCs w:val="20"/>
      <w:lang w:val="ru-RU" w:eastAsia="ru-RU" w:bidi="ar-SA"/>
    </w:rPr>
  </w:style>
  <w:style w:type="paragraph" w:styleId="C8c8ededf2f2e5e5f0f0e0e0eaeaf2f2e8e8e2e2ededfbfbe9e9e7e7e0e0e3e3eeeeebebeeeee2e2eeeeeaea1" w:customStyle="1">
    <w:name w:val="Иc8c8нededтf2f2еe5e5рf0f0аe0e0кeaeaтf2f2иe8e8вe2e2нededыfbfbйe9e9 зe7e7аe0e0гe3e3оeeeeлebebоeeeeвe2e2оeeeeкeaea"/>
    <w:basedOn w:val="C7c7e0e0e3e3eeeeebebeeeee2e2eeeeeaea5"/>
    <w:link w:val="c8c8ededf2f2e5e5f0f0e0e0eaeaf2f2e8e8e2e2ededfbfbe9e9e7e7e0e0e3e3eeeeebebeeeee2e2eeeeeaea0"/>
    <w:qFormat/>
    <w:pPr/>
    <w:rPr/>
  </w:style>
  <w:style w:type="paragraph" w:styleId="Cecee3e3ebebe0e0e2e2ebebe5e5edede8e8e5e51" w:customStyle="1">
    <w:name w:val="Оceceгe3e3лebebаe0e0вe2e2лebebеe5e5нededиe8e8еe5e5"/>
    <w:basedOn w:val="D2d2e0e0e1e1ebebe8e8f6f6fbfbececeeeeededeeeef8f8e8e8f0f0e8e8ededededfbfbe9e91"/>
    <w:link w:val="cecee3e3ebebe0e0e2e2ebebe5e5edede8e8e5e50"/>
    <w:qFormat/>
    <w:pPr>
      <w:ind w:left="140" w:hanging="0"/>
    </w:pPr>
    <w:rPr/>
  </w:style>
  <w:style w:type="paragraph" w:styleId="C7c7e0e0e3e3eeeeebebeeeee2e2eeeeeaeae3e3f0f0f3f3efefefeffbfbeaeaeeeeededf2f2f0f0eeeeebebeeeee2e21" w:customStyle="1">
    <w:name w:val="Зc7c7аe0e0гe3e3оeeeeлebebоeeeeвe2e2оeeeeкeaea гe3e3рf0f0уf3f3пefefпefefыfbfb кeaeaоeeeeнededтf2f2рf0f0оeeeeлebebоeeeeвe2e2"/>
    <w:basedOn w:val="Normal"/>
    <w:link w:val="c7c7e0e0e3e3eeeeebebeeeee2e2eeeeeaeae3e3f0f0f3f3efefefeffbfbeaeaeeeeededf2f2f0f0eeeeebebeeeee2e20"/>
    <w:qFormat/>
    <w:pPr>
      <w:widowControl w:val="false"/>
      <w:ind w:firstLine="720"/>
    </w:pPr>
    <w:rPr>
      <w:rFonts w:ascii="Arial" w:hAnsi="Arial"/>
      <w:b/>
    </w:rPr>
  </w:style>
  <w:style w:type="paragraph" w:styleId="Style31">
    <w:name w:val="Body Text Indent"/>
    <w:basedOn w:val="Normal"/>
    <w:link w:val="19"/>
    <w:pPr>
      <w:spacing w:before="100" w:after="100"/>
      <w:ind w:firstLine="540"/>
      <w:jc w:val="both"/>
    </w:pPr>
    <w:rPr>
      <w:sz w:val="28"/>
    </w:rPr>
  </w:style>
  <w:style w:type="paragraph" w:styleId="34">
    <w:name w:val="TOC 3"/>
    <w:next w:val="Normal"/>
    <w:link w:val="32"/>
    <w:uiPriority w:val="39"/>
    <w:pPr>
      <w:widowControl/>
      <w:bidi w:val="0"/>
      <w:spacing w:before="0" w:after="0"/>
      <w:ind w:left="4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ListLabel41" w:customStyle="1">
    <w:name w:val="ListLabel 4"/>
    <w:link w:val="ListLabel4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dcdeeeef0f0ecece0e0ebebfcfcededfbfbe9e9f2f2e0e0e1e1ebebe8e8f6f6e0e01" w:customStyle="1">
    <w:name w:val="Нcdcdоeeeeрf0f0мececаe0e0лebebьfcfcнededыfbfbйe9e9 (тf2f2аe0e0бe1e1лebebиe8e8цf6f6аe0e0)"/>
    <w:basedOn w:val="Normal"/>
    <w:link w:val="cdcdeeeef0f0ecece0e0ebebfcfcededfbfbe9e9f2f2e0e0e1e1ebebe8e8f6f6e0e00"/>
    <w:qFormat/>
    <w:pPr>
      <w:widowControl w:val="false"/>
    </w:pPr>
    <w:rPr>
      <w:rFonts w:ascii="Arial" w:hAnsi="Arial"/>
    </w:rPr>
  </w:style>
  <w:style w:type="paragraph" w:styleId="ConsPlusCell1" w:customStyle="1">
    <w:name w:val="ConsPlusCell"/>
    <w:link w:val="ConsPlusCell0"/>
    <w:qFormat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D2e5eaf1f2e2fbedeef1eae8c7ede0ea121" w:customStyle="1">
    <w:name w:val="Тd2еe5кeaсf1тf2 вe2ыfbнedоeeсf1кeaиe8 Зc7нedаe0кea12"/>
    <w:basedOn w:val="117"/>
    <w:link w:val="d2e5eaf1f2e2fbedeef1eae8c7ede0ea120"/>
    <w:qFormat/>
    <w:pPr/>
    <w:rPr>
      <w:rFonts w:ascii="Tahoma" w:hAnsi="Tahoma"/>
      <w:sz w:val="16"/>
    </w:rPr>
  </w:style>
  <w:style w:type="paragraph" w:styleId="Cfcfeeeee4e4f7f7b8b8f0f0eaeaededf3f3f2f2fbfbe9e9f2f2e5e5eaeaf1f1f2f21" w:customStyle="1">
    <w:name w:val="Пcfcfоeeeeдe4e4чf7f7ёb8b8рf0f0кeaeaнededуf3f3тf2f2ыfbfbйe9e9 тf2f2еe5e5кeaeaсf1f1тf2f2"/>
    <w:basedOn w:val="Normal"/>
    <w:link w:val="cfcfeeeee4e4f7f7b8b8f0f0eaeaededf3f3f2f2fbfbe9e9f2f2e5e5eaeaf1f1f2f20"/>
    <w:qFormat/>
    <w:pPr>
      <w:widowControl w:val="false"/>
      <w:ind w:firstLine="720"/>
    </w:pPr>
    <w:rPr>
      <w:rFonts w:ascii="Arial" w:hAnsi="Arial"/>
    </w:rPr>
  </w:style>
  <w:style w:type="paragraph" w:styleId="C2e5f0f5ede8e9eaeeebeeedf2e8f2f3ebc7ede0ea1" w:customStyle="1">
    <w:name w:val="Вc2еe5рf0хf5нedиe8йe9 кeaоeeлebоeeнedтf2иe8тf2уf3лeb Зc7нedаe0кea"/>
    <w:basedOn w:val="117"/>
    <w:link w:val="c2e5f0f5ede8e9eaeeebeeedf2e8f2f3ebc7ede0ea0"/>
    <w:qFormat/>
    <w:pPr/>
    <w:rPr>
      <w:rFonts w:ascii="Arial" w:hAnsi="Arial"/>
    </w:rPr>
  </w:style>
  <w:style w:type="paragraph" w:styleId="ListLabel201" w:customStyle="1">
    <w:name w:val="ListLabel 20"/>
    <w:link w:val="ListLabel201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4"/>
      <w:szCs w:val="20"/>
      <w:lang w:val="ru-RU" w:eastAsia="ru-RU" w:bidi="ar-SA"/>
    </w:rPr>
  </w:style>
  <w:style w:type="paragraph" w:styleId="ListLabel241" w:customStyle="1">
    <w:name w:val="ListLabel 24"/>
    <w:link w:val="ListLabel24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Style32" w:customStyle="1">
    <w:name w:val="Без интервала Знак"/>
    <w:link w:val="af2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D1d1f0f0e0e0e2e2edede5e5edede8e8e5e5f0f0e5e5e4e4e0e0eaeaf6f6e8e8e9e91" w:customStyle="1">
    <w:name w:val="Сd1d1рf0f0аe0e0вe2e2нededеe5e5нededиe8e8еe5e5 рf0f0еe5e5дe4e4аe0e0кeaeaцf6f6иe8e8йe9e9"/>
    <w:basedOn w:val="D6d6e2e2e5e5f2f2eeeee2e2eeeee5e5e2e2fbfbe4e4e5e5ebebe5e5edede8e8e5e51"/>
    <w:link w:val="d1d1f0f0e0e0e2e2edede5e5edede8e8e5e5f0f0e5e5e4e4e0e0eaeaf6f6e8e8e9e90"/>
    <w:qFormat/>
    <w:pPr/>
    <w:rPr>
      <w:rFonts w:ascii="Times New Roman" w:hAnsi="Times New Roman"/>
    </w:rPr>
  </w:style>
  <w:style w:type="paragraph" w:styleId="Cdcde0e0efefe8e8f8f8e8e8f2f2e5e5edede0e0ecec1" w:customStyle="1">
    <w:name w:val="Нcdcdаe0e0пefefиe8e8шf8f8иe8e8тf2f2еe5e5 нededаe0e0мecec"/>
    <w:basedOn w:val="Normal"/>
    <w:link w:val="cdcde0e0efefe8e8f8f8e8e8f2f2e5e5edede0e0ecec0"/>
    <w:qFormat/>
    <w:pPr>
      <w:widowControl w:val="false"/>
      <w:ind w:firstLine="720"/>
    </w:pPr>
    <w:rPr>
      <w:rFonts w:ascii="Arial" w:hAnsi="Arial"/>
      <w:sz w:val="20"/>
    </w:rPr>
  </w:style>
  <w:style w:type="paragraph" w:styleId="C7c7e0e0e3e3eeeeebebeeeee2e2eeeeeaea2c7c7edede0e0eaea1" w:customStyle="1">
    <w:name w:val="Зc7c7аe0e0гe3e3оeeeeлebebоeeeeвe2e2оeeeeкeaea 2 Зc7c7нededаe0e0кeaea"/>
    <w:basedOn w:val="117"/>
    <w:link w:val="c7c7e0e0e3e3eeeeebebeeeee2e2eeeeeaea2c7c7edede0e0eaea0"/>
    <w:qFormat/>
    <w:pPr/>
    <w:rPr>
      <w:rFonts w:ascii="Cambria" w:hAnsi="Cambria"/>
      <w:b/>
      <w:i/>
      <w:sz w:val="28"/>
    </w:rPr>
  </w:style>
  <w:style w:type="paragraph" w:styleId="Cfcff0f0eeeee4e4eeeeebebe6e6e5e5edede8e8e5e5f1f1f1f1fbfbebebeaeae8e81" w:customStyle="1">
    <w:name w:val="Пcfcfрf0f0оeeeeдe4e4оeeeeлebebжe6e6еe5e5нededиe8e8еe5e5 сf1f1сf1f1ыfbfbлebebкeaeaиe8e8"/>
    <w:basedOn w:val="C3c3e8e8efefe5e5f0f0f2f2e5e5eaeaf1f1f2f2eeeee2e2e0e0fffff1f1f1f1fbfbebebeaeae0e01"/>
    <w:link w:val="cfcff0f0eeeee4e4eeeeebebe6e6e5e5edede8e8e5e5f1f1f1f1fbfbebebeaeae8e80"/>
    <w:qFormat/>
    <w:pPr/>
    <w:rPr/>
  </w:style>
  <w:style w:type="paragraph" w:styleId="Cde8e6ede8e9eaeeebeeedf2e8f2f3eb1" w:customStyle="1">
    <w:name w:val="Нcdиe8жe6нedиe8йe9 кeaоeeлebоeeнedтf2иe8тf2уf3лeb"/>
    <w:basedOn w:val="Normal"/>
    <w:link w:val="cde8e6ede8e9eaeeebeeedf2e8f2f3eb0"/>
    <w:qFormat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</w:pPr>
    <w:rPr>
      <w:rFonts w:ascii="Arial" w:hAnsi="Arial"/>
    </w:rPr>
  </w:style>
  <w:style w:type="paragraph" w:styleId="BodyTextIndent3">
    <w:name w:val="Body Text Indent 3"/>
    <w:basedOn w:val="Normal"/>
    <w:link w:val="310"/>
    <w:qFormat/>
    <w:pPr>
      <w:ind w:firstLine="720"/>
      <w:jc w:val="both"/>
    </w:pPr>
    <w:rPr>
      <w:rFonts w:ascii="Tahoma" w:hAnsi="Tahoma"/>
      <w:sz w:val="28"/>
    </w:rPr>
  </w:style>
  <w:style w:type="paragraph" w:styleId="ListLabel221" w:customStyle="1">
    <w:name w:val="ListLabel 22"/>
    <w:link w:val="ListLabel22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C8c8ededf4f4eeeef0f0ecece0e0f6f6e8e8ffffeeeee1e1e8e8e7e7ecece5e5edede5e5edede8e8fffff5f51" w:customStyle="1">
    <w:name w:val="Иc8c8нededфf4f4оeeeeрf0f0мececаe0e0цf6f6иe8e8яffff оeeeeбe1e1 иe8e8зe7e7мececеe5e5нededеe5e5нededиe8e8яffffхf5f5"/>
    <w:basedOn w:val="D2d2e5e5eaeaf1f1f2f2e8e8ededf4f4eeeef0f0ecece0e0f6f6e8e8e8e8eeeee1e1e8e8e7e7ecece5e5edede5e5edede8e8fffff5f51"/>
    <w:link w:val="c8c8ededf4f4eeeef0f0ecece0e0f6f6e8e8ffffeeeee1e1e8e8e7e7ecece5e5edede5e5edede8e8fffff5f50"/>
    <w:qFormat/>
    <w:pPr/>
    <w:rPr/>
  </w:style>
  <w:style w:type="paragraph" w:styleId="ListLabel341" w:customStyle="1">
    <w:name w:val="ListLabel 34"/>
    <w:link w:val="ListLabel34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16"/>
      <w:szCs w:val="20"/>
      <w:lang w:val="ru-RU" w:eastAsia="ru-RU" w:bidi="ar-SA"/>
    </w:rPr>
  </w:style>
  <w:style w:type="paragraph" w:styleId="C3c3e8e8efefe5e5f0f0f2f2e5e5eaeaf1f1f2f2eeeee2e2e0e0fffff1f1f1f1fbfbebebeaeae0e01" w:customStyle="1">
    <w:name w:val="Гc3c3иe8e8пefefеe5e5рf0f0тf2f2еe5e5кeaeaсf1f1тf2f2оeeeeвe2e2аe0e0яffff сf1f1сf1f1ыfbfbлebebкeaeaаe0e0"/>
    <w:basedOn w:val="D6d6e2e2e5e5f2f2eeeee2e2eeeee5e5e2e2fbfbe4e4e5e5ebebe5e5edede8e8e5e51"/>
    <w:link w:val="c3c3e8e8efefe5e5f0f0f2f2e5e5eaeaf1f1f2f2eeeee2e2e0e0fffff1f1f1f1fbfbebebeaeae0e00"/>
    <w:qFormat/>
    <w:pPr/>
    <w:rPr>
      <w:rFonts w:ascii="Times New Roman" w:hAnsi="Times New Roman"/>
    </w:rPr>
  </w:style>
  <w:style w:type="paragraph" w:styleId="C8c8ededf4f4eeeef0f0ecece0e0f6f6e8e8ffffeeeee1e1e8e8e7e7ecece5e5edede5e5edede8e8fffff5f5e4e4eeeeeaeaf3f3ecece5e5ededf2f2e0e01" w:customStyle="1">
    <w:name w:val="Иc8c8нededфf4f4оeeeeрf0f0мececаe0e0цf6f6иe8e8яffff оeeeeбe1e1 иe8e8зe7e7мececеe5e5нededеe5e5нededиe8e8яffffхf5f5 дe4e4оeeeeкeaeaуf3f3мececеe5e5нededтf2f2аe0e0"/>
    <w:link w:val="c8c8ededf4f4eeeef0f0ecece0e0f6f6e8e8ffffeeeee1e1e8e8e7e7ecece5e5edede5e5edede8e8fffff5f5e4e4eeeeeaeaf3f3ecece5e5ededf2f2e0e00"/>
    <w:qFormat/>
    <w:pPr>
      <w:widowControl w:val="false"/>
      <w:bidi w:val="0"/>
      <w:spacing w:before="0" w:after="0"/>
      <w:ind w:left="170" w:right="170" w:hanging="0"/>
      <w:jc w:val="left"/>
    </w:pPr>
    <w:rPr>
      <w:rFonts w:ascii="Arial" w:hAnsi="Arial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C7c7e0e0e3e3eeeeebebeeeee2e2eeeeeaeaf7f7f3f3e6e6eeeee3e3eeeef1f1eeeeeeeee1e1f9f9e5e5edede8e8ffff1" w:customStyle="1">
    <w:name w:val="Зc7c7аe0e0гe3e3оeeeeлebebоeeeeвe2e2оeeeeкeaea чf7f7уf3f3жe6e6оeeeeгe3e3оeeee сf1f1оeeeeоeeeeбe1e1щf9f9еe5e5нededиe8e8яffff"/>
    <w:link w:val="c7c7e0e0e3e3eeeeebebeeeee2e2eeeeeaeaf7f7f3f3e6e6eeeee3e3eeeef1f1eeeeeeeee1e1f9f9e5e5edede8e8ffff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FF0000"/>
      <w:kern w:val="0"/>
      <w:sz w:val="20"/>
      <w:szCs w:val="20"/>
      <w:lang w:val="ru-RU" w:eastAsia="ru-RU" w:bidi="ar-SA"/>
    </w:rPr>
  </w:style>
  <w:style w:type="paragraph" w:styleId="ListLabel161" w:customStyle="1">
    <w:name w:val="ListLabel 16"/>
    <w:link w:val="ListLabel16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115" w:customStyle="1">
    <w:name w:val="Гиперссылка1"/>
    <w:link w:val="af3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Footnote1" w:customStyle="1">
    <w:name w:val="Footnote"/>
    <w:link w:val="Footnote0"/>
    <w:qFormat/>
    <w:pPr>
      <w:widowControl/>
      <w:bidi w:val="0"/>
      <w:spacing w:before="0" w:after="0"/>
      <w:jc w:val="left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ListLabel101" w:customStyle="1">
    <w:name w:val="ListLabel 10"/>
    <w:link w:val="ListLabel10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link w:val="af5"/>
    <w:qFormat/>
    <w:pPr>
      <w:spacing w:beforeAutospacing="1" w:afterAutospacing="1"/>
    </w:pPr>
    <w:rPr/>
  </w:style>
  <w:style w:type="paragraph" w:styleId="116">
    <w:name w:val="TOC 1"/>
    <w:next w:val="Normal"/>
    <w:link w:val="1c"/>
    <w:uiPriority w:val="39"/>
    <w:pPr>
      <w:widowControl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0"/>
      <w:szCs w:val="20"/>
      <w:lang w:val="ru-RU" w:eastAsia="ru-RU" w:bidi="ar-SA"/>
    </w:rPr>
  </w:style>
  <w:style w:type="paragraph" w:styleId="C2e5f0f5ede8e9eaeeebeeedf2e8f2f3eb1" w:customStyle="1">
    <w:name w:val="Вc2еe5рf0хf5нedиe8йe9 кeaоeeлebоeeнedтf2иe8тf2уf3лeb"/>
    <w:basedOn w:val="Normal"/>
    <w:link w:val="c2e5f0f5ede8e9eaeeebeeedf2e8f2f3eb0"/>
    <w:qFormat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</w:pPr>
    <w:rPr>
      <w:rFonts w:ascii="Arial" w:hAnsi="Arial"/>
    </w:rPr>
  </w:style>
  <w:style w:type="paragraph" w:styleId="C7c7e0e0e3e3eeeeebebeeeee2e2eeeeeaea1c7c7edede0e0eaea1" w:customStyle="1">
    <w:name w:val="Зc7c7аe0e0гe3e3оeeeeлebebоeeeeвe2e2оeeeeкeaea 1 Зc7c7нededаe0e0кeaea"/>
    <w:basedOn w:val="117"/>
    <w:link w:val="c7c7e0e0e3e3eeeeebebeeeee2e2eeeeeaea1c7c7edede0e0eaea0"/>
    <w:qFormat/>
    <w:pPr/>
    <w:rPr>
      <w:rFonts w:ascii="Cambria" w:hAnsi="Cambria"/>
      <w:b/>
      <w:sz w:val="32"/>
    </w:rPr>
  </w:style>
  <w:style w:type="paragraph" w:styleId="Cde0e7e2e0ede8e51" w:customStyle="1">
    <w:name w:val="Нcdаe0зe7вe2аe0нedиe8еe5"/>
    <w:basedOn w:val="Normal"/>
    <w:link w:val="cde0e7e2e0ede8e50"/>
    <w:qFormat/>
    <w:pPr>
      <w:widowControl w:val="false"/>
      <w:spacing w:before="120" w:after="120"/>
      <w:ind w:firstLine="720"/>
    </w:pPr>
    <w:rPr>
      <w:rFonts w:ascii="Arial" w:hAnsi="Arial"/>
      <w:i/>
    </w:rPr>
  </w:style>
  <w:style w:type="paragraph" w:styleId="Style33" w:customStyle="1">
    <w:name w:val="Колонтитул"/>
    <w:link w:val="HeaderandFooter0"/>
    <w:qFormat/>
    <w:pPr>
      <w:widowControl/>
      <w:bidi w:val="0"/>
      <w:spacing w:lineRule="auto" w:line="360" w:before="0" w:after="0"/>
      <w:jc w:val="left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34">
    <w:name w:val="Footer"/>
    <w:basedOn w:val="Normal"/>
    <w:link w:val="af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D2e5eaf1f2e2fbedeef1eae8c7ede0ea16" w:customStyle="1">
    <w:name w:val="Тd2еe5кeaсf1тf2 вe2ыfbнedоeeсf1кeaиe8 Зc7нedаe0кea1"/>
    <w:basedOn w:val="117"/>
    <w:link w:val="d2e5eaf1f2e2fbedeef1eae8c7ede0ea10"/>
    <w:qFormat/>
    <w:pPr/>
    <w:rPr>
      <w:rFonts w:ascii="Tahoma" w:hAnsi="Tahoma"/>
      <w:sz w:val="16"/>
    </w:rPr>
  </w:style>
  <w:style w:type="paragraph" w:styleId="Cccceeeeededeeeef8f8e8e8f0f0e8e8ededededfbfbe9e91" w:customStyle="1">
    <w:name w:val="Мccccоeeeeнededоeeeeшf8f8иe8e8рf0f0иe8e8нededнededыfbfbйe9e9"/>
    <w:basedOn w:val="Normal"/>
    <w:link w:val="cccceeeeededeeeef8f8e8e8f0f0e8e8ededededfbfbe9e90"/>
    <w:qFormat/>
    <w:pPr>
      <w:widowControl w:val="false"/>
    </w:pPr>
    <w:rPr>
      <w:rFonts w:ascii="Courier New" w:hAnsi="Courier New"/>
    </w:rPr>
  </w:style>
  <w:style w:type="paragraph" w:styleId="Cfcff0f0e8e8ecece5e5f7f7e0e0edede8e8e5e51" w:customStyle="1">
    <w:name w:val="Пcfcfрf0f0иe8e8мececеe5e5чf7f7аe0e0нededиe8e8еe5e5."/>
    <w:link w:val="cfcff0f0e8e8ecece5e5f7f7e0e0edede8e8e5e50"/>
    <w:qFormat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ListLabel51" w:customStyle="1">
    <w:name w:val="ListLabel 5"/>
    <w:link w:val="ListLabel5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D2d2e5e5eaeaf1f1f2f2ebebe5e5e2e2efefeeeee4e4efefe8e8f1f1fcfc1" w:customStyle="1">
    <w:name w:val="Тd2d2еe5e5кeaeaсf1f1тf2f2 (лebebеe5e5вe2e2. пefefоeeeeдe4e4пefefиe8e8сf1f1ьfcfc)"/>
    <w:basedOn w:val="Normal"/>
    <w:link w:val="d2d2e5e5eaeaf1f1f2f2ebebe5e5e2e2efefeeeee4e4efefe8e8f1f1fcfc0"/>
    <w:qFormat/>
    <w:pPr>
      <w:widowControl w:val="false"/>
    </w:pPr>
    <w:rPr>
      <w:rFonts w:ascii="Arial" w:hAnsi="Arial"/>
    </w:rPr>
  </w:style>
  <w:style w:type="paragraph" w:styleId="D2d2e5e5eaeaf1f1f2f2efeff0f0e0e0e2e2efefeeeee4e4efefe8e8f1f1fcfc1" w:customStyle="1">
    <w:name w:val="Тd2d2еe5e5кeaeaсf1f1тf2f2 (пefefрf0f0аe0e0вe2e2. пefefоeeeeдe4e4пefefиe8e8сf1f1ьfcfc)"/>
    <w:basedOn w:val="Normal"/>
    <w:link w:val="d2d2e5e5eaeaf1f1f2f2efeff0f0e0e0e2e2efefeeeee4e4efefe8e8f1f1fcfc0"/>
    <w:qFormat/>
    <w:pPr>
      <w:widowControl w:val="false"/>
    </w:pPr>
    <w:rPr>
      <w:rFonts w:ascii="Arial" w:hAnsi="Arial"/>
    </w:rPr>
  </w:style>
  <w:style w:type="paragraph" w:styleId="Style35" w:customStyle="1">
    <w:name w:val="Интернет-ссылка"/>
    <w:basedOn w:val="117"/>
    <w:link w:val="-0"/>
    <w:qFormat/>
    <w:pPr/>
    <w:rPr>
      <w:color w:val="0000FF"/>
      <w:u w:val="single"/>
    </w:rPr>
  </w:style>
  <w:style w:type="paragraph" w:styleId="D3eae0e7e0f2e5ebfc1" w:customStyle="1">
    <w:name w:val="Уd3кeaаe0зe7аe0тf2еe5лebьfc"/>
    <w:basedOn w:val="Normal"/>
    <w:link w:val="d3eae0e7e0f2e5ebfc0"/>
    <w:qFormat/>
    <w:pPr>
      <w:widowControl w:val="false"/>
      <w:ind w:firstLine="720"/>
    </w:pPr>
    <w:rPr>
      <w:rFonts w:ascii="Arial" w:hAnsi="Arial"/>
    </w:rPr>
  </w:style>
  <w:style w:type="paragraph" w:styleId="Cecef1f1ededeeeee2e2ededeeeee5e5ecece5e5ededfefeefeff0f0e5e5e5e5ececf1f1f2f2e2e2e5e5ededededeeeee5e51" w:customStyle="1">
    <w:name w:val="Оceceсf1f1нededоeeeeвe2e2нededоeeeeеe5e5 мececеe5e5нededюfefe (пefefрf0f0еe5e5еe5e5мececсf1f1тf2f2вe2e2еe5e5нededнededоeeeeеe5e5)"/>
    <w:basedOn w:val="Normal"/>
    <w:link w:val="cecef1f1ededeeeee2e2ededeeeee5e5ecece5e5ededfefeefeff0f0e5e5e5e5ececf1f1f2f2e2e2e5e5ededededeeeee5e50"/>
    <w:qFormat/>
    <w:pPr>
      <w:widowControl w:val="false"/>
      <w:ind w:firstLine="720"/>
    </w:pPr>
    <w:rPr>
      <w:rFonts w:ascii="Verdana" w:hAnsi="Verdana"/>
      <w:sz w:val="22"/>
    </w:rPr>
  </w:style>
  <w:style w:type="paragraph" w:styleId="Cacaeeeeecececece5e5ededf2f2e0e0f0f0e8e8e9e91" w:customStyle="1">
    <w:name w:val="Кcacaоeeeeмececмececеe5e5нededтf2f2аe0e0рf0f0иe8e8йe9e9"/>
    <w:link w:val="cacaeeeeecececece5e5ededf2f2e0e0f0f0e8e8e9e90"/>
    <w:qFormat/>
    <w:pPr>
      <w:widowControl w:val="false"/>
      <w:bidi w:val="0"/>
      <w:spacing w:before="0" w:after="0"/>
      <w:ind w:left="170" w:right="170" w:hanging="0"/>
      <w:jc w:val="left"/>
    </w:pPr>
    <w:rPr>
      <w:rFonts w:ascii="Arial" w:hAnsi="Arial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Formattext1" w:customStyle="1">
    <w:name w:val="formattext"/>
    <w:basedOn w:val="Normal"/>
    <w:link w:val="formattext0"/>
    <w:qFormat/>
    <w:pPr>
      <w:spacing w:beforeAutospacing="1" w:afterAutospacing="1"/>
    </w:pPr>
    <w:rPr/>
  </w:style>
  <w:style w:type="paragraph" w:styleId="ListLabel251" w:customStyle="1">
    <w:name w:val="ListLabel 25"/>
    <w:link w:val="ListLabel25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D2e5eaf1f2e2fbedeef1eae8c7ede0ea131" w:customStyle="1">
    <w:name w:val="Тd2еe5кeaсf1тf2 вe2ыfbнedоeeсf1кeaиe8 Зc7нedаe0кea13"/>
    <w:basedOn w:val="117"/>
    <w:link w:val="d2e5eaf1f2e2fbedeef1eae8c7ede0ea130"/>
    <w:qFormat/>
    <w:pPr/>
    <w:rPr>
      <w:rFonts w:ascii="Tahoma" w:hAnsi="Tahoma"/>
      <w:sz w:val="16"/>
    </w:rPr>
  </w:style>
  <w:style w:type="paragraph" w:styleId="ListParagraph">
    <w:name w:val="List Paragraph"/>
    <w:basedOn w:val="Normal"/>
    <w:link w:val="af9"/>
    <w:qFormat/>
    <w:pPr>
      <w:spacing w:before="0" w:after="0"/>
      <w:ind w:left="720" w:firstLine="709"/>
      <w:contextualSpacing/>
      <w:jc w:val="both"/>
    </w:pPr>
    <w:rPr>
      <w:sz w:val="28"/>
    </w:rPr>
  </w:style>
  <w:style w:type="paragraph" w:styleId="91">
    <w:name w:val="TOC 9"/>
    <w:next w:val="Normal"/>
    <w:link w:val="90"/>
    <w:uiPriority w:val="39"/>
    <w:pPr>
      <w:widowControl/>
      <w:bidi w:val="0"/>
      <w:spacing w:before="0" w:after="0"/>
      <w:ind w:left="16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BodyTextIndent2">
    <w:name w:val="Body Text Indent 2"/>
    <w:basedOn w:val="Normal"/>
    <w:link w:val="25"/>
    <w:qFormat/>
    <w:pPr>
      <w:ind w:firstLine="360"/>
      <w:jc w:val="both"/>
    </w:pPr>
    <w:rPr>
      <w:rFonts w:ascii="Tahoma" w:hAnsi="Tahoma"/>
      <w:sz w:val="28"/>
    </w:rPr>
  </w:style>
  <w:style w:type="paragraph" w:styleId="C7c7e0e0e3e3eeeeebebeeeee2e2eeeeeaeaf1f1f2f2e0e0f2f2fcfce8e81" w:customStyle="1">
    <w:name w:val="Зc7c7аe0e0гe3e3оeeeeлebebоeeeeвe2e2оeeeeкeaea сf1f1тf2f2аe0e0тf2f2ьfcfcиe8e8"/>
    <w:basedOn w:val="Normal"/>
    <w:link w:val="c7c7e0e0e3e3eeeeebebeeeee2e2eeeeeaeaf1f1f2f2e0e0f2f2fcfce8e80"/>
    <w:qFormat/>
    <w:pPr>
      <w:widowControl w:val="false"/>
      <w:ind w:left="1612" w:hanging="892"/>
    </w:pPr>
    <w:rPr>
      <w:rFonts w:ascii="Arial" w:hAnsi="Arial"/>
    </w:rPr>
  </w:style>
  <w:style w:type="paragraph" w:styleId="C7c7e0e0e3e3eeeeebebeeeee2e2eeeeeaeae4e4ebebffffe8e8ededf4f4eeeef0f0ecece0e0f6f6e8e8e8e8eeeee1e1e8e8e7e7ecece5e5edede5e5edede8e8fffff5f51" w:customStyle="1">
    <w:name w:val="Зc7c7аe0e0гe3e3оeeeeлebebоeeeeвe2e2оeeeeкeaea дe4e4лebebяffff иe8e8нededфf4f4оeeeeрf0f0мececаe0e0цf6f6иe8e8иe8e8 оeeeeбe1e1 иe8e8зe7e7мececеe5e5нededеe5e5нededиe8e8яffffхf5f5"/>
    <w:link w:val="c7c7e0e0e3e3eeeeebebeeeee2e2eeeeeaeae4e4ebebffffe8e8ededf4f4eeeef0f0ecece0e0f6f6e8e8e8e8eeeee1e1e8e8e7e7ecece5e5edede5e5edede8e8fffff5f50"/>
    <w:qFormat/>
    <w:pPr>
      <w:widowControl w:val="false"/>
      <w:bidi w:val="0"/>
      <w:spacing w:before="0" w:after="0"/>
      <w:jc w:val="left"/>
    </w:pPr>
    <w:rPr>
      <w:rFonts w:ascii="Arial" w:hAnsi="Arial" w:eastAsia="Times New Roman" w:cs="Times New Roman"/>
      <w:color w:val="26282F"/>
      <w:kern w:val="0"/>
      <w:sz w:val="18"/>
      <w:szCs w:val="20"/>
      <w:lang w:val="ru-RU" w:eastAsia="ru-RU" w:bidi="ar-SA"/>
    </w:rPr>
  </w:style>
  <w:style w:type="paragraph" w:styleId="C2c2fbfbe4e4e5e5ebebe5e5edede8e8e5e5e4e4ebebffffc1c1e0e0e7e7eeeee2e2eeeee3e3eeeecfcfeeeee8e8f1f1eaeae0e0eaeaf3f3f0f0f1f1e8e8e2e21" w:customStyle="1">
    <w:name w:val="Вc2c2ыfbfbдe4e4еe5e5лebebеe5e5нededиe8e8еe5e5 дe4e4лebebяffff Бc1c1аe0e0зe7e7оeeeeвe2e2оeeeeгe3e3оeeee Пcfcfоeeeeиe8e8сf1f1кeaeaаe0e0 (кeaeaуf3f3рf0f0сf1f1иe8e8вe2e2)"/>
    <w:basedOn w:val="C2c2fbfbe4e4e5e5ebebe5e5edede8e8e5e5e4e4ebebffffc1c1e0e0e7e7eeeee2e2eeeee3e3eeeecfcfeeeee8e8f1f1eaeae0e01"/>
    <w:link w:val="c2c2fbfbe4e4e5e5ebebe5e5edede8e8e5e5e4e4ebebffffc1c1e0e0e7e7eeeee2e2eeeee3e3eeeecfcfeeeee8e8f1f1eaeae0e0eaeaf3f3f0f0f1f1e8e8e2e20"/>
    <w:qFormat/>
    <w:pPr/>
    <w:rPr>
      <w:i/>
    </w:rPr>
  </w:style>
  <w:style w:type="paragraph" w:styleId="D1d1ebebeeeee2e2e0e0f0f0edede0e0fffff1f1f2f2e0e0f2f2fcfcffff1" w:customStyle="1">
    <w:name w:val="Сd1d1лebebоeeeeвe2e2аe0e0рf0f0нededаe0e0яffff сf1f1тf2f2аe0e0тf2f2ьfcfcяffff"/>
    <w:basedOn w:val="Normal"/>
    <w:link w:val="d1d1ebebeeeee2e2e0e0f0f0edede0e0fffff1f1f2f2e0e0f2f2fcfcffff0"/>
    <w:qFormat/>
    <w:pPr>
      <w:widowControl w:val="false"/>
      <w:ind w:right="118" w:hanging="0"/>
    </w:pPr>
    <w:rPr>
      <w:rFonts w:ascii="Arial" w:hAnsi="Arial"/>
    </w:rPr>
  </w:style>
  <w:style w:type="paragraph" w:styleId="C2c2edede8e8ecece0e0edede8e8e5e5edede5e5e4e4eeeee1e1f0f0eeeef1f1eeeee2e2e5e5f1f1f2f2ededeeeef1f1f2f2fcfc1" w:customStyle="1">
    <w:name w:val="Вc2c2нededиe8e8мececаe0e0нededиe8e8еe5e5: нededеe5e5дe4e4оeeeeбe1e1рf0f0оeeeeсf1f1оeeeeвe2e2еe5e5сf1f1тf2f2нededоeeeeсf1f1тf2f2ьfcfc!"/>
    <w:link w:val="c2c2edede8e8ecece0e0edede8e8e5e5edede5e5e4e4eeeee1e1f0f0eeeef1f1eeeee2e2e5e5f1f1f2f2ededeeeef1f1f2f2fcfc0"/>
    <w:qFormat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44" w:customStyle="1">
    <w:name w:val="Заголовок 4 Знак"/>
    <w:basedOn w:val="117"/>
    <w:link w:val="44"/>
    <w:qFormat/>
    <w:pPr/>
    <w:rPr>
      <w:rFonts w:ascii="Calibri" w:hAnsi="Calibri"/>
      <w:b/>
      <w:sz w:val="28"/>
    </w:rPr>
  </w:style>
  <w:style w:type="paragraph" w:styleId="Style36" w:customStyle="1">
    <w:name w:val="Текст выноски Знак"/>
    <w:basedOn w:val="117"/>
    <w:link w:val="afb"/>
    <w:qFormat/>
    <w:pPr/>
    <w:rPr>
      <w:rFonts w:ascii="Tahoma" w:hAnsi="Tahoma"/>
      <w:sz w:val="16"/>
    </w:rPr>
  </w:style>
  <w:style w:type="paragraph" w:styleId="Cacaeeeeebebeeeeededf2f2e8e8f2f2f3f3ebebebebe5e5e2e2fbfbe9e91" w:customStyle="1">
    <w:name w:val="Кcacaоeeeeлebebоeeeeнededтf2f2иe8e8тf2f2уf3f3лebeb (лebebеe5e5вe2e2ыfbfbйe9e9)"/>
    <w:link w:val="cacaeeeeebebeeeeededf2f2e8e8f2f2f3f3ebebebebe5e5e2e2fbfbe9e90"/>
    <w:qFormat/>
    <w:pPr>
      <w:widowControl w:val="false"/>
      <w:bidi w:val="0"/>
      <w:spacing w:before="0" w:after="0"/>
      <w:jc w:val="left"/>
    </w:pPr>
    <w:rPr>
      <w:rFonts w:ascii="Arial" w:hAnsi="Arial" w:eastAsia="Times New Roman" w:cs="Times New Roman"/>
      <w:color w:val="000000"/>
      <w:kern w:val="0"/>
      <w:sz w:val="14"/>
      <w:szCs w:val="20"/>
      <w:lang w:val="ru-RU" w:eastAsia="ru-RU" w:bidi="ar-SA"/>
    </w:rPr>
  </w:style>
  <w:style w:type="paragraph" w:styleId="D2d2e5e5f5f5edede8e8f7f7e5e5f1f1eaeae8e8e9e9eaeaeeeeecececece5e5ededf2f2e0e0f0f0e8e8e9e91" w:customStyle="1">
    <w:name w:val="Тd2d2еe5e5хf5f5нededиe8e8чf7f7еe5e5сf1f1кeaeaиe8e8йe9e9 кeaeaоeeeeмececмececеe5e5нededтf2f2аe0e0рf0f0иe8e8йe9e9"/>
    <w:basedOn w:val="Normal"/>
    <w:link w:val="d2d2e5e5f5f5edede8e8f7f7e5e5f1f1eaeae8e8e9e9eaeaeeeeecececece5e5ededf2f2e0e0f0f0e8e8e9e90"/>
    <w:qFormat/>
    <w:pPr>
      <w:widowControl w:val="false"/>
      <w:ind w:firstLine="720"/>
    </w:pPr>
    <w:rPr>
      <w:rFonts w:ascii="Arial" w:hAnsi="Arial"/>
    </w:rPr>
  </w:style>
  <w:style w:type="paragraph" w:styleId="C7c7e0e0e3e3eeeeebebeeeee2e2eeeeeaeaddddd0d0efeff0f0e0e0e2e2eeeee5e5eeeeeaeaededeeee1" w:customStyle="1">
    <w:name w:val="Зc7c7аe0e0гe3e3оeeeeлebebоeeeeвe2e2оeeeeкeaea ЭddddРd0d0 (пefefрf0f0аe0e0вe2e2оeeeeеe5e5 оeeeeкeaeaнededоeeee)"/>
    <w:basedOn w:val="C7c7e0e0e3e3eeeeebebeeeee2e2eeeeeaeaddddd0d0ebebe5e5e2e2eeeee5e5eeeeeaeaededeeee1"/>
    <w:link w:val="c7c7e0e0e3e3eeeeebebeeeee2e2eeeeeaeaddddd0d0efeff0f0e0e0e2e2eeeee5e5eeeeeaeaededeeee0"/>
    <w:qFormat/>
    <w:pPr/>
    <w:rPr/>
  </w:style>
  <w:style w:type="paragraph" w:styleId="117" w:customStyle="1">
    <w:name w:val="Основной шрифт абзаца1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81">
    <w:name w:val="TOC 8"/>
    <w:next w:val="Normal"/>
    <w:link w:val="80"/>
    <w:uiPriority w:val="39"/>
    <w:pPr>
      <w:widowControl/>
      <w:bidi w:val="0"/>
      <w:spacing w:before="0" w:after="0"/>
      <w:ind w:left="14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Ddddd0d0f1f1eeeee4e4e5e5f0f0e6e6e0e0edede8e8e5e5efeff0f0e0e0e2e2eeeee5e5eeeeeaeaededeeee1" w:customStyle="1">
    <w:name w:val="ЭddddРd0d0-сf1f1оeeeeдe4e4еe5e5рf0f0жe6e6аe0e0нededиe8e8еe5e5 (пefefрf0f0аe0e0вe2e2оeeeeеe5e5 оeeeeкeaeaнededоeeee)"/>
    <w:basedOn w:val="Normal"/>
    <w:link w:val="ddddd0d0-f1f1eeeee4e4e5e5f0f0e6e6e0e0edede8e8e5e5efeff0f0e0e0e2e2eeeee5e5eeeeeaeaededeeee0"/>
    <w:qFormat/>
    <w:pPr>
      <w:widowControl w:val="false"/>
      <w:spacing w:before="300" w:after="0"/>
    </w:pPr>
    <w:rPr>
      <w:rFonts w:ascii="Arial" w:hAnsi="Arial"/>
    </w:rPr>
  </w:style>
  <w:style w:type="paragraph" w:styleId="ListLabel141" w:customStyle="1">
    <w:name w:val="ListLabel 14"/>
    <w:link w:val="ListLabel14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D2e5eaf1f2e2fbedeef1eae8c7ede0ea111" w:customStyle="1">
    <w:name w:val="Тd2еe5кeaсf1тf2 вe2ыfbнedоeeсf1кeaиe8 Зc7нedаe0кea11"/>
    <w:basedOn w:val="117"/>
    <w:link w:val="d2e5eaf1f2e2fbedeef1eae8c7ede0ea110"/>
    <w:qFormat/>
    <w:pPr/>
    <w:rPr>
      <w:rFonts w:ascii="Tahoma" w:hAnsi="Tahoma"/>
      <w:sz w:val="16"/>
    </w:rPr>
  </w:style>
  <w:style w:type="paragraph" w:styleId="213" w:customStyle="1">
    <w:name w:val="Заголовок 21"/>
    <w:basedOn w:val="Normal"/>
    <w:link w:val="211"/>
    <w:qFormat/>
    <w:pPr>
      <w:keepNext w:val="true"/>
      <w:outlineLvl w:val="1"/>
    </w:pPr>
    <w:rPr>
      <w:sz w:val="28"/>
    </w:rPr>
  </w:style>
  <w:style w:type="paragraph" w:styleId="ListLabel131" w:customStyle="1">
    <w:name w:val="ListLabel 13"/>
    <w:link w:val="ListLabel13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Cacaeeeeebebeeeeededf2f2e8e8f2f2f3f3ebebefeff0f0e0e0e2e2fbfbe9e91" w:customStyle="1">
    <w:name w:val="Кcacaоeeeeлebebоeeeeнededтf2f2иe8e8тf2f2уf3f3лebeb (пefefрf0f0аe0e0вe2e2ыfbfbйe9e9)"/>
    <w:basedOn w:val="D2d2e5e5eaeaf1f1f2f2efeff0f0e0e0e2e2efefeeeee4e4efefe8e8f1f1fcfc1"/>
    <w:link w:val="cacaeeeeebebeeeeededf2f2e8e8f2f2f3f3ebebefeff0f0e0e0e2e2fbfbe9e90"/>
    <w:qFormat/>
    <w:pPr/>
    <w:rPr>
      <w:sz w:val="14"/>
    </w:rPr>
  </w:style>
  <w:style w:type="paragraph" w:styleId="C1c1ebebeeeef7f7edede0e0fffff6f6e8e8f2f2e0e0f2f2e0e01" w:customStyle="1">
    <w:name w:val="Бc1c1лebebоeeeeчf7f7нededаe0e0яffff цf6f6иe8e8тf2f2аe0e0тf2f2аe0e0"/>
    <w:basedOn w:val="Normal"/>
    <w:link w:val="c1c1ebebeeeef7f7edede0e0fffff6f6e8e8f2f2e0e0f2f2e0e00"/>
    <w:qFormat/>
    <w:pPr>
      <w:widowControl w:val="false"/>
      <w:ind w:firstLine="720"/>
    </w:pPr>
    <w:rPr>
      <w:rFonts w:ascii="Arial" w:hAnsi="Arial"/>
    </w:rPr>
  </w:style>
  <w:style w:type="paragraph" w:styleId="118" w:customStyle="1">
    <w:name w:val="Знак примечания1"/>
    <w:basedOn w:val="117"/>
    <w:link w:val="afc"/>
    <w:qFormat/>
    <w:pPr/>
    <w:rPr>
      <w:sz w:val="16"/>
    </w:rPr>
  </w:style>
  <w:style w:type="paragraph" w:styleId="ListLabel91" w:customStyle="1">
    <w:name w:val="ListLabel 9"/>
    <w:link w:val="ListLabel9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D6d6e5e5ededf2f2f0f0e8e8f0f0eeeee2e2e0e0ededededfbfbe9e9f2f2e0e0e1e1ebebe8e8f6f6e0e01" w:customStyle="1">
    <w:name w:val="Цd6d6еe5e5нededтf2f2рf0f0иe8e8рf0f0оeeeeвe2e2аe0e0нededнededыfbfbйe9e9 (тf2f2аe0e0бe1e1лebebиe8e8цf6f6аe0e0)"/>
    <w:link w:val="d6d6e5e5ededf2f2f0f0e8e8f0f0eeeee2e2e0e0ededededfbfbe9e9f2f2e0e0e1e1ebebe8e8f6f6e0e00"/>
    <w:qFormat/>
    <w:pPr>
      <w:widowControl w:val="false"/>
      <w:bidi w:val="0"/>
      <w:spacing w:before="0" w:after="0"/>
      <w:jc w:val="left"/>
    </w:pPr>
    <w:rPr>
      <w:rFonts w:ascii="Arial" w:hAnsi="Arial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53">
    <w:name w:val="TOC 5"/>
    <w:next w:val="Normal"/>
    <w:link w:val="52"/>
    <w:uiPriority w:val="39"/>
    <w:pPr>
      <w:widowControl/>
      <w:bidi w:val="0"/>
      <w:spacing w:before="0" w:after="0"/>
      <w:ind w:left="8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D2e5eaf1f2e2fbedeef1eae8c7ede0ea141" w:customStyle="1">
    <w:name w:val="Тd2еe5кeaсf1тf2 вe2ыfbнedоeeсf1кeaиe8 Зc7нedаe0кea14"/>
    <w:basedOn w:val="117"/>
    <w:link w:val="d2e5eaf1f2e2fbedeef1eae8c7ede0ea140"/>
    <w:qFormat/>
    <w:pPr/>
    <w:rPr>
      <w:rFonts w:ascii="Tahoma" w:hAnsi="Tahoma"/>
      <w:sz w:val="16"/>
    </w:rPr>
  </w:style>
  <w:style w:type="paragraph" w:styleId="ListLabel321" w:customStyle="1">
    <w:name w:val="ListLabel 32"/>
    <w:link w:val="ListLabel32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ListLabel291" w:customStyle="1">
    <w:name w:val="ListLabel 29"/>
    <w:link w:val="ListLabel29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C7c7e0e0e3e3eeeeebebeeeee2e2eeeeeaea41" w:customStyle="1">
    <w:name w:val="Зc7c7аe0e0гe3e3оeeeeлebebоeeeeвe2e2оeeeeкeaea 4"/>
    <w:basedOn w:val="C7c7e0e0e3e3eeeeebebeeeee2e2eeeeeaea31"/>
    <w:link w:val="c7c7e0e0e3e3eeeeebebeeeee2e2eeeeeaea40"/>
    <w:qFormat/>
    <w:pPr/>
    <w:rPr/>
  </w:style>
  <w:style w:type="paragraph" w:styleId="ListLabel111" w:customStyle="1">
    <w:name w:val="ListLabel 11"/>
    <w:link w:val="ListLabel11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D2e5eaf1f2e2fbedeef1eae8c7ede0ea2" w:customStyle="1">
    <w:name w:val="Тd2еe5кeaсf1тf2 вe2ыfbнedоeeсf1кeaиe8 Зc7нedаe0кea"/>
    <w:basedOn w:val="117"/>
    <w:link w:val="d2e5eaf1f2e2fbedeef1eae8c7ede0ea0"/>
    <w:qFormat/>
    <w:pPr/>
    <w:rPr>
      <w:rFonts w:ascii="Tahoma" w:hAnsi="Tahoma"/>
      <w:sz w:val="14"/>
    </w:rPr>
  </w:style>
  <w:style w:type="paragraph" w:styleId="Cef1edeee2edeee9f2e5eaf1f21" w:customStyle="1">
    <w:name w:val="Оceсf1нedоeeвe2нedоeeйe9 тf2еe5кeaсf1тf2"/>
    <w:basedOn w:val="Normal"/>
    <w:link w:val="cef1edeee2edeee9f2e5eaf1f20"/>
    <w:qFormat/>
    <w:pPr>
      <w:widowControl w:val="false"/>
      <w:spacing w:lineRule="auto" w:line="288" w:before="0" w:after="140"/>
      <w:ind w:firstLine="720"/>
    </w:pPr>
    <w:rPr>
      <w:rFonts w:ascii="Arial" w:hAnsi="Arial"/>
    </w:rPr>
  </w:style>
  <w:style w:type="paragraph" w:styleId="D1d1f0f0e0e0e2e2edede5e5edede8e8e5e5f0f0e5e5e4e4e0e0eaeaf6f6e8e8e9e9c4c4eeeee1e1e0e0e2e2ebebe5e5ededededfbfbe9e9f4f4f0f0e0e0e3e3ecece5e5ededf2f21" w:customStyle="1">
    <w:name w:val="Сd1d1рf0f0аe0e0вe2e2нededеe5e5нededиe8e8еe5e5 рf0f0еe5e5дe4e4аe0e0кeaeaцf6f6иe8e8йe9e9. Дc4c4оeeeeбe1e1аe0e0вe2e2лebebеe5e5нededнededыfbfbйe9e9 фf4f4рf0f0аe0e0гe3e3мececеe5e5нededтf2f2"/>
    <w:link w:val="d1d1f0f0e0e0e2e2edede5e5edede8e8e5e5f0f0e5e5e4e4e0e0eaeaf6f6e8e8e9e9c4c4eeeee1e1e0e0e2e2ebebe5e5ededededfbfbe9e9f4f4f0f0e0e0e3e3ecece5e5ededf2f2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ListLabel181" w:customStyle="1">
    <w:name w:val="ListLabel 18"/>
    <w:link w:val="ListLabel18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D3d3f2f2f0f0e0e0f2f2e8e8ebebf1f1e8e8ebebf3f31" w:customStyle="1">
    <w:name w:val="Уd3d3тf2f2рf0f0аe0e0тf2f2иe8e8лebeb сf1f1иe8e8лebebуf3f3"/>
    <w:link w:val="d3d3f2f2f0f0e0e0f2f2e8e8ebebf1f1e8e8ebebf3f3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strike/>
      <w:color w:val="26282F"/>
      <w:kern w:val="0"/>
      <w:sz w:val="20"/>
      <w:szCs w:val="20"/>
      <w:lang w:val="ru-RU" w:eastAsia="ru-RU" w:bidi="ar-SA"/>
    </w:rPr>
  </w:style>
  <w:style w:type="paragraph" w:styleId="119" w:customStyle="1">
    <w:name w:val="Заголовок 1 Знак"/>
    <w:basedOn w:val="117"/>
    <w:link w:val="1f"/>
    <w:qFormat/>
    <w:pPr/>
    <w:rPr>
      <w:rFonts w:ascii="Times New Roman" w:hAnsi="Times New Roman"/>
      <w:sz w:val="28"/>
    </w:rPr>
  </w:style>
  <w:style w:type="paragraph" w:styleId="Cdcde5e5e2e2f1f1f2f2f3f3efefe8e8ebebe2e2f1f1e8e8ebebf3f31" w:customStyle="1">
    <w:name w:val="Нcdcdеe5e5 вe2e2сf1f1тf2f2уf3f3пefefиe8e8лebeb вe2e2 сf1f1иe8e8лebebуf3f3"/>
    <w:link w:val="cdcde5e5e2e2f1f1f2f2f3f3efefe8e8ebebe2e2f1f1e8e8ebebf3f3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000000"/>
      <w:kern w:val="0"/>
      <w:sz w:val="20"/>
      <w:szCs w:val="20"/>
      <w:lang w:val="ru-RU" w:eastAsia="ru-RU" w:bidi="ar-SA"/>
    </w:rPr>
  </w:style>
  <w:style w:type="paragraph" w:styleId="Cde8e6ede8e9eaeeebeeedf2e8f2f3ebc7ede0ea1" w:customStyle="1">
    <w:name w:val="Нcdиe8жe6нedиe8йe9 кeaоeeлebоeeнedтf2иe8тf2уf3лeb Зc7нedаe0кea"/>
    <w:basedOn w:val="117"/>
    <w:link w:val="cde8e6ede8e9eaeeebeeedf2e8f2f3ebc7ede0ea0"/>
    <w:qFormat/>
    <w:pPr/>
    <w:rPr>
      <w:rFonts w:ascii="Arial" w:hAnsi="Arial"/>
    </w:rPr>
  </w:style>
  <w:style w:type="paragraph" w:styleId="C7c7e0e0e3e3eeeeebebeeeee2e2eeeeeaea5" w:customStyle="1">
    <w:name w:val="Зc7c7аe0e0гe3e3оeeeeлebebоeeeeвe2e2оeeeeкeaea"/>
    <w:basedOn w:val="Normal"/>
    <w:link w:val="c7c7e0e0e3e3eeeeebebeeeee2e2eeeeeaea0"/>
    <w:qFormat/>
    <w:pPr>
      <w:widowControl w:val="false"/>
      <w:ind w:firstLine="720"/>
    </w:pPr>
    <w:rPr>
      <w:rFonts w:ascii="Verdana" w:hAnsi="Verdana"/>
      <w:sz w:val="22"/>
    </w:rPr>
  </w:style>
  <w:style w:type="paragraph" w:styleId="ListLabel171" w:customStyle="1">
    <w:name w:val="ListLabel 17"/>
    <w:link w:val="ListLabel17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D1efe8f1eeea1" w:customStyle="1">
    <w:name w:val="Сd1пefиe8сf1оeeкea"/>
    <w:basedOn w:val="Cef1edeee2edeee9f2e5eaf1f21"/>
    <w:link w:val="d1efe8f1eeea0"/>
    <w:qFormat/>
    <w:pPr/>
    <w:rPr/>
  </w:style>
  <w:style w:type="paragraph" w:styleId="Style37">
    <w:name w:val="Subtitle"/>
    <w:next w:val="Normal"/>
    <w:link w:val="afe"/>
    <w:uiPriority w:val="11"/>
    <w:qFormat/>
    <w:pPr>
      <w:widowControl/>
      <w:bidi w:val="0"/>
      <w:spacing w:before="0" w:after="0"/>
      <w:jc w:val="left"/>
    </w:pPr>
    <w:rPr>
      <w:rFonts w:ascii="XO Thames" w:hAnsi="XO Thames" w:eastAsia="Times New Roman" w:cs="Times New Roman"/>
      <w:i/>
      <w:color w:val="616161"/>
      <w:kern w:val="0"/>
      <w:sz w:val="24"/>
      <w:szCs w:val="20"/>
      <w:lang w:val="ru-RU" w:eastAsia="ru-RU" w:bidi="ar-SA"/>
    </w:rPr>
  </w:style>
  <w:style w:type="paragraph" w:styleId="ListLabel110" w:customStyle="1">
    <w:name w:val="ListLabel 1"/>
    <w:link w:val="ListLabel15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D2d2e5e5eaeaf1f1f2f2ddddd0d0f1f1ececf2f2e0e0eaeae6e6e5e51" w:customStyle="1">
    <w:name w:val="Тd2d2еe5e5кeaeaсf1f1тf2f2 ЭddddРd0d0 (сf1f1мecec. тf2f2аe0e0кeaeaжe6e6еe5e5)"/>
    <w:basedOn w:val="Normal"/>
    <w:link w:val="d2d2e5e5eaeaf1f1f2f2ddddd0d0f1f1ececf2f2e0e0eaeae6e6e5e50"/>
    <w:qFormat/>
    <w:pPr>
      <w:widowControl w:val="false"/>
      <w:spacing w:before="200" w:after="0"/>
    </w:pPr>
    <w:rPr>
      <w:rFonts w:ascii="Arial" w:hAnsi="Arial"/>
      <w:sz w:val="20"/>
    </w:rPr>
  </w:style>
  <w:style w:type="paragraph" w:styleId="Cfcfeeeee4e4e7e7e0e0e3e3eeeeebebeeeee2e2eeeeeaea1" w:customStyle="1">
    <w:name w:val="Пcfcfоeeeeдe4e4зe7e7аe0e0гe3e3оeeeeлebebоeeeeвe2e2оeeeeкeaea"/>
    <w:basedOn w:val="C7c7e0e0e3e3eeeeebebeeeee2e2eeeeeaea5"/>
    <w:link w:val="cfcfeeeee4e4e7e7e0e0e3e3eeeeebebeeeee2e2eeeeeaea0"/>
    <w:qFormat/>
    <w:pPr/>
    <w:rPr/>
  </w:style>
  <w:style w:type="paragraph" w:styleId="C7e0e3eeebeee2eeea1c7ede0ea1" w:customStyle="1">
    <w:name w:val="Зc7аe0гe3оeeлebоeeвe2оeeкea 1 Зc7нedаe0кea"/>
    <w:basedOn w:val="117"/>
    <w:link w:val="c7e0e3eeebeee2eeea1c7ede0ea0"/>
    <w:qFormat/>
    <w:pPr/>
    <w:rPr>
      <w:rFonts w:ascii="Arial" w:hAnsi="Arial"/>
      <w:b/>
      <w:color w:val="26282F"/>
    </w:rPr>
  </w:style>
  <w:style w:type="paragraph" w:styleId="Style38">
    <w:name w:val="Header"/>
    <w:basedOn w:val="Normal"/>
    <w:link w:val="aff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Toc101" w:customStyle="1">
    <w:name w:val="toc 10"/>
    <w:next w:val="Normal"/>
    <w:link w:val="toc100"/>
    <w:uiPriority w:val="39"/>
    <w:qFormat/>
    <w:pPr>
      <w:widowControl/>
      <w:bidi w:val="0"/>
      <w:spacing w:before="0" w:after="0"/>
      <w:ind w:left="18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D3d3eaeae0e0e7e7e0e0f2f2e5e5ebebfcfc1" w:customStyle="1">
    <w:name w:val="Уd3d3кeaeaаe0e0зe7e7аe0e0тf2f2еe5e5лebebьfcfc"/>
    <w:basedOn w:val="Normal"/>
    <w:link w:val="d3d3eaeae0e0e7e7e0e0f2f2e5e5ebebfcfc0"/>
    <w:qFormat/>
    <w:pPr>
      <w:widowControl w:val="false"/>
      <w:ind w:firstLine="720"/>
    </w:pPr>
    <w:rPr>
      <w:rFonts w:ascii="Arial" w:hAnsi="Arial"/>
    </w:rPr>
  </w:style>
  <w:style w:type="paragraph" w:styleId="Style39">
    <w:name w:val="Title"/>
    <w:next w:val="Normal"/>
    <w:link w:val="aff2"/>
    <w:uiPriority w:val="10"/>
    <w:qFormat/>
    <w:pPr>
      <w:widowControl/>
      <w:bidi w:val="0"/>
      <w:spacing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52"/>
      <w:szCs w:val="20"/>
      <w:lang w:val="ru-RU" w:eastAsia="ru-RU" w:bidi="ar-SA"/>
    </w:rPr>
  </w:style>
  <w:style w:type="paragraph" w:styleId="D1d1f0f0e0e0e2e2edede5e5edede8e8e5e5f0f0e5e5e4e4e0e0eaeaf6f6e8e8e9e9d3d3e4e4e0e0ebebe5e5ededededfbfbe9e9f4f4f0f0e0e0e3e3ecece5e5ededf2f21" w:customStyle="1">
    <w:name w:val="Сd1d1рf0f0аe0e0вe2e2нededеe5e5нededиe8e8еe5e5 рf0f0еe5e5дe4e4аe0e0кeaeaцf6f6иe8e8йe9e9. Уd3d3дe4e4аe0e0лebebеe5e5нededнededыfbfbйe9e9 фf4f4рf0f0аe0e0гe3e3мececеe5e5нededтf2f2"/>
    <w:link w:val="d1d1f0f0e0e0e2e2edede5e5edede8e8e5e5f0f0e5e5e4e4e0e0eaeaf6f6e8e8e9e9d3d3e4e4e0e0ebebe5e5ededededfbfbe9e9f4f4f0f0e0e0e3e3ecece5e5ededf2f2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C7c7e0e0e3e3eeeeebebeeeee2e2eeeeeaea3c7c7edede0e0eaea1" w:customStyle="1">
    <w:name w:val="Зc7c7аe0e0гe3e3оeeeeлebebоeeeeвe2e2оeeeeкeaea 3 Зc7c7нededаe0e0кeaea"/>
    <w:basedOn w:val="117"/>
    <w:link w:val="c7c7e0e0e3e3eeeeebebeeeee2e2eeeeeaea3c7c7edede0e0eaea0"/>
    <w:qFormat/>
    <w:pPr/>
    <w:rPr>
      <w:rFonts w:ascii="Cambria" w:hAnsi="Cambria"/>
      <w:b/>
      <w:sz w:val="26"/>
    </w:rPr>
  </w:style>
  <w:style w:type="paragraph" w:styleId="C7c7e0e0e3e3eeeeebebeeeee2e2eeeeeaea31" w:customStyle="1">
    <w:name w:val="Зc7c7аe0e0гe3e3оeeeeлebebоeeeeвe2e2оeeeeкeaea 3"/>
    <w:link w:val="c7c7e0e0e3e3eeeeebebeeeee2e2eeeeeaea30"/>
    <w:qFormat/>
    <w:pPr>
      <w:widowControl w:val="false"/>
      <w:bidi w:val="0"/>
      <w:spacing w:before="108" w:after="108"/>
      <w:jc w:val="left"/>
    </w:pPr>
    <w:rPr>
      <w:rFonts w:ascii="Arial" w:hAnsi="Arial" w:eastAsia="Times New Roman" w:cs="Times New Roman"/>
      <w:b/>
      <w:color w:val="26282F"/>
      <w:kern w:val="0"/>
      <w:sz w:val="24"/>
      <w:szCs w:val="20"/>
      <w:lang w:val="ru-RU" w:eastAsia="ru-RU" w:bidi="ar-SA"/>
    </w:rPr>
  </w:style>
  <w:style w:type="paragraph" w:styleId="C7e0e3eeebeee2eeea2" w:customStyle="1">
    <w:name w:val="Зc7аe0гe3оeeлebоeeвe2оeeкea"/>
    <w:basedOn w:val="Normal"/>
    <w:link w:val="c7e0e3eeebeee2eeea0"/>
    <w:qFormat/>
    <w:pPr>
      <w:keepNext w:val="true"/>
      <w:widowControl w:val="false"/>
      <w:spacing w:before="240" w:after="120"/>
      <w:ind w:firstLine="720"/>
    </w:pPr>
    <w:rPr>
      <w:rFonts w:ascii="Liberation Sans" w:hAnsi="Liberation Sans"/>
      <w:sz w:val="28"/>
    </w:rPr>
  </w:style>
  <w:style w:type="paragraph" w:styleId="C7c7e0e0e3e3eeeeebebeeeee2e2eeeeeaeaf1f1e2e2eeeee5e5e3e3eeeef1f1eeeeeeeee1e1f9f9e5e5edede8e8ffff1" w:customStyle="1">
    <w:name w:val="Зc7c7аe0e0гe3e3оeeeeлebebоeeeeвe2e2оeeeeкeaea сf1f1вe2e2оeeeeеe5e5гe3e3оeeee сf1f1оeeeeоeeeeбe1e1щf9f9еe5e5нededиe8e8яffff"/>
    <w:link w:val="c7c7e0e0e3e3eeeeebebeeeee2e2eeeeeaeaf1f1e2e2eeeee5e5e3e3eeeef1f1eeeeeeeee1e1f9f9e5e5edede8e8ffff0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26282F"/>
      <w:kern w:val="0"/>
      <w:sz w:val="20"/>
      <w:szCs w:val="20"/>
      <w:lang w:val="ru-RU" w:eastAsia="ru-RU" w:bidi="ar-SA"/>
    </w:rPr>
  </w:style>
  <w:style w:type="paragraph" w:styleId="ListLabel151" w:customStyle="1">
    <w:name w:val="ListLabel 15"/>
    <w:link w:val="ListLabel151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26" w:customStyle="1">
    <w:name w:val="Заголовок 2 Знак"/>
    <w:basedOn w:val="117"/>
    <w:link w:val="27"/>
    <w:qFormat/>
    <w:pPr/>
    <w:rPr>
      <w:rFonts w:ascii="Times New Roman" w:hAnsi="Times New Roman"/>
      <w:sz w:val="28"/>
    </w:rPr>
  </w:style>
  <w:style w:type="paragraph" w:styleId="120" w:customStyle="1">
    <w:name w:val="Название объекта1"/>
    <w:basedOn w:val="Normal"/>
    <w:link w:val="1f1"/>
    <w:qFormat/>
    <w:pPr>
      <w:spacing w:before="120" w:after="120"/>
    </w:pPr>
    <w:rPr>
      <w:i/>
    </w:rPr>
  </w:style>
  <w:style w:type="paragraph" w:styleId="Textbody1" w:customStyle="1">
    <w:name w:val="Text body"/>
    <w:basedOn w:val="Normal"/>
    <w:link w:val="Textbody0"/>
    <w:qFormat/>
    <w:pPr>
      <w:widowControl w:val="false"/>
      <w:spacing w:before="0" w:after="120"/>
    </w:pPr>
    <w:rPr/>
  </w:style>
  <w:style w:type="paragraph" w:styleId="35" w:customStyle="1">
    <w:name w:val="Основной текст с отступом 3 Знак"/>
    <w:basedOn w:val="117"/>
    <w:link w:val="35"/>
    <w:qFormat/>
    <w:pPr/>
    <w:rPr>
      <w:rFonts w:ascii="Tahoma" w:hAnsi="Tahoma"/>
      <w:sz w:val="28"/>
    </w:rPr>
  </w:style>
  <w:style w:type="paragraph" w:styleId="D6d6e2e2e5e5f2f2eeeee2e2eeeee5e5e2e2fbfbe4e4e5e5ebebe5e5edede8e8e5e51" w:customStyle="1">
    <w:name w:val="Цd6d6вe2e2еe5e5тf2f2оeeeeвe2e2оeeeeеe5e5 вe2e2ыfbfbдe4e4еe5e5лebebеe5e5нededиe8e8еe5e5"/>
    <w:link w:val="d6d6e2e2e5e5f2f2eeeee2e2eeeee5e5e2e2fbfbe4e4e5e5ebebe5e5edede8e8e5e5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/>
      <w:b/>
      <w:color w:val="26282F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ru.wikipedia.org/wiki/&#1058;&#1074;&#1077;&#1088;&#1100;" TargetMode="External"/><Relationship Id="rId3" Type="http://schemas.openxmlformats.org/officeDocument/2006/relationships/hyperlink" Target="http://docs.cntd.ru/document/936002688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Application>LibreOffice/7.2.4.1$Windows_x86 LibreOffice_project/27d75539669ac387bb498e35313b970b7fe9c4f9</Application>
  <AppVersion>15.0000</AppVersion>
  <Pages>23</Pages>
  <Words>4537</Words>
  <Characters>31572</Characters>
  <CharactersWithSpaces>37717</CharactersWithSpaces>
  <Paragraphs>1059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2020-03-03T06:21:00Z</dcterms:created>
  <dc:creator/>
  <dc:description/>
  <dc:language>ru-RU</dc:language>
  <cp:lastModifiedBy/>
  <cp:lastPrinted>2022-01-26T14:44:20Z</cp:lastPrinted>
  <dcterms:modified xsi:type="dcterms:W3CDTF">2022-01-26T14:44:54Z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